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D0" w:rsidRDefault="008F1ED0" w:rsidP="008F1ED0">
      <w:pPr>
        <w:pStyle w:val="Hlavika"/>
        <w:jc w:val="center"/>
        <w:rPr>
          <w:rStyle w:val="Siln"/>
        </w:rPr>
      </w:pPr>
      <w:r w:rsidRPr="001D3C73">
        <w:rPr>
          <w:rStyle w:val="Siln"/>
        </w:rPr>
        <w:t xml:space="preserve">ZMLUVA O POSKYTNUTÍ </w:t>
      </w:r>
      <w:r w:rsidR="006D56E1">
        <w:rPr>
          <w:rStyle w:val="Siln"/>
        </w:rPr>
        <w:t>DOTÁCIE</w:t>
      </w:r>
    </w:p>
    <w:p w:rsidR="008F1ED0" w:rsidRDefault="008F1ED0" w:rsidP="007F3823">
      <w:pPr>
        <w:pStyle w:val="Hlavika"/>
        <w:jc w:val="center"/>
        <w:rPr>
          <w:rStyle w:val="Siln"/>
        </w:rPr>
      </w:pPr>
    </w:p>
    <w:p w:rsidR="00594701" w:rsidRDefault="00594701" w:rsidP="007F3823">
      <w:pPr>
        <w:pStyle w:val="Hlavika"/>
        <w:jc w:val="center"/>
        <w:rPr>
          <w:rStyle w:val="Siln"/>
        </w:rPr>
      </w:pPr>
    </w:p>
    <w:p w:rsidR="007F3823" w:rsidRDefault="007F3823" w:rsidP="007F3823">
      <w:pPr>
        <w:pStyle w:val="Hlavika"/>
        <w:jc w:val="center"/>
        <w:rPr>
          <w:rStyle w:val="Siln"/>
        </w:rPr>
      </w:pPr>
      <w:r>
        <w:rPr>
          <w:rStyle w:val="Siln"/>
        </w:rPr>
        <w:t xml:space="preserve">ČÍSLO ZMLUVY: </w:t>
      </w:r>
      <w:r w:rsidR="00BF0BC1" w:rsidRPr="00BF0BC1">
        <w:rPr>
          <w:b/>
          <w:szCs w:val="20"/>
          <w:lang w:eastAsia="sk-SK"/>
        </w:rPr>
        <w:t>LEADER</w:t>
      </w:r>
      <w:r w:rsidR="00BF0BC1" w:rsidRPr="00BF0BC1">
        <w:rPr>
          <w:rStyle w:val="Siln"/>
          <w:szCs w:val="20"/>
        </w:rPr>
        <w:t xml:space="preserve"> </w:t>
      </w:r>
      <w:r w:rsidR="00030F0A">
        <w:rPr>
          <w:rStyle w:val="Siln"/>
        </w:rPr>
        <w:t>/</w:t>
      </w:r>
      <w:r w:rsidR="00872B50">
        <w:rPr>
          <w:rStyle w:val="Siln"/>
        </w:rPr>
        <w:t>2026</w:t>
      </w:r>
      <w:r>
        <w:rPr>
          <w:rStyle w:val="Siln"/>
        </w:rPr>
        <w:t>/</w:t>
      </w:r>
      <w:r w:rsidR="00D7508F">
        <w:rPr>
          <w:rStyle w:val="Siln"/>
        </w:rPr>
        <w:t>01/......</w:t>
      </w:r>
    </w:p>
    <w:p w:rsidR="007F3823" w:rsidRDefault="007F3823" w:rsidP="007F3823">
      <w:pPr>
        <w:pStyle w:val="Hlavika"/>
        <w:jc w:val="center"/>
        <w:rPr>
          <w:rStyle w:val="Siln"/>
        </w:rPr>
      </w:pPr>
    </w:p>
    <w:p w:rsidR="00594701" w:rsidRDefault="00594701" w:rsidP="007F3823">
      <w:pPr>
        <w:pStyle w:val="Hlavika"/>
        <w:jc w:val="center"/>
        <w:rPr>
          <w:rStyle w:val="Siln"/>
        </w:rPr>
      </w:pPr>
    </w:p>
    <w:p w:rsidR="007F3823" w:rsidRPr="00CB6E62" w:rsidRDefault="007F3823" w:rsidP="00CB6E62">
      <w:pPr>
        <w:autoSpaceDE w:val="0"/>
        <w:autoSpaceDN w:val="0"/>
        <w:adjustRightInd w:val="0"/>
        <w:spacing w:after="0" w:line="240" w:lineRule="auto"/>
        <w:jc w:val="both"/>
        <w:rPr>
          <w:rStyle w:val="Siln"/>
          <w:b w:val="0"/>
          <w:bCs w:val="0"/>
        </w:rPr>
      </w:pPr>
      <w:r>
        <w:rPr>
          <w:rStyle w:val="Siln"/>
          <w:b w:val="0"/>
        </w:rPr>
        <w:t xml:space="preserve">uzatvorená podľa ustanovenia </w:t>
      </w:r>
      <w:r w:rsidRPr="007F3823">
        <w:rPr>
          <w:rStyle w:val="Siln"/>
          <w:b w:val="0"/>
        </w:rPr>
        <w:t>§</w:t>
      </w:r>
      <w:r>
        <w:rPr>
          <w:rStyle w:val="Siln"/>
          <w:b w:val="0"/>
        </w:rPr>
        <w:t xml:space="preserve"> 269 ods.2 Obchodného zákonníka č. 5131991 Zb. v znení neskorších predpisov v súlade s </w:t>
      </w:r>
      <w:r w:rsidRPr="007F3823">
        <w:rPr>
          <w:rStyle w:val="Siln"/>
          <w:b w:val="0"/>
        </w:rPr>
        <w:t>§</w:t>
      </w:r>
      <w:r>
        <w:rPr>
          <w:rStyle w:val="Siln"/>
          <w:b w:val="0"/>
        </w:rPr>
        <w:t xml:space="preserve">8 </w:t>
      </w:r>
      <w:proofErr w:type="spellStart"/>
      <w:r>
        <w:rPr>
          <w:rStyle w:val="Siln"/>
          <w:b w:val="0"/>
        </w:rPr>
        <w:t>osd</w:t>
      </w:r>
      <w:proofErr w:type="spellEnd"/>
      <w:r>
        <w:rPr>
          <w:rStyle w:val="Siln"/>
          <w:b w:val="0"/>
        </w:rPr>
        <w:t xml:space="preserve">. 5 zákona NRSK č. 583/2004 </w:t>
      </w:r>
      <w:proofErr w:type="spellStart"/>
      <w:r>
        <w:rPr>
          <w:rStyle w:val="Siln"/>
          <w:b w:val="0"/>
        </w:rPr>
        <w:t>Z.z</w:t>
      </w:r>
      <w:proofErr w:type="spellEnd"/>
      <w:r>
        <w:rPr>
          <w:rStyle w:val="Siln"/>
          <w:b w:val="0"/>
        </w:rPr>
        <w:t xml:space="preserve">. o rozpočtových pravidlách územnej samosprávy a o zmene </w:t>
      </w:r>
      <w:r w:rsidRPr="00CB6E62">
        <w:rPr>
          <w:rStyle w:val="Siln"/>
          <w:b w:val="0"/>
        </w:rPr>
        <w:t>a d</w:t>
      </w:r>
      <w:r w:rsidR="002203CF" w:rsidRPr="00CB6E62">
        <w:rPr>
          <w:rStyle w:val="Siln"/>
          <w:b w:val="0"/>
        </w:rPr>
        <w:t>oplnení niektorých zákonov v zn</w:t>
      </w:r>
      <w:r w:rsidRPr="00CB6E62">
        <w:rPr>
          <w:rStyle w:val="Siln"/>
          <w:b w:val="0"/>
        </w:rPr>
        <w:t>ení neskorších predpisov a v súlade s </w:t>
      </w:r>
      <w:r w:rsidR="001F3F15" w:rsidRPr="00CB6E62">
        <w:rPr>
          <w:rStyle w:val="Siln"/>
          <w:b w:val="0"/>
        </w:rPr>
        <w:t xml:space="preserve">VZN NSK č. </w:t>
      </w:r>
      <w:r w:rsidR="00CB6E62" w:rsidRPr="00CB6E62">
        <w:rPr>
          <w:rStyle w:val="Siln"/>
          <w:b w:val="0"/>
        </w:rPr>
        <w:t>6</w:t>
      </w:r>
      <w:r w:rsidRPr="00CB6E62">
        <w:rPr>
          <w:rStyle w:val="Siln"/>
          <w:b w:val="0"/>
        </w:rPr>
        <w:t>/2</w:t>
      </w:r>
      <w:r w:rsidR="002203CF" w:rsidRPr="00CB6E62">
        <w:rPr>
          <w:rStyle w:val="Siln"/>
          <w:b w:val="0"/>
        </w:rPr>
        <w:t>0</w:t>
      </w:r>
      <w:r w:rsidR="00CB6E62" w:rsidRPr="00CB6E62">
        <w:rPr>
          <w:rStyle w:val="Siln"/>
          <w:b w:val="0"/>
        </w:rPr>
        <w:t>24</w:t>
      </w:r>
      <w:r w:rsidR="002203CF" w:rsidRPr="00CB6E62">
        <w:rPr>
          <w:rStyle w:val="Siln"/>
          <w:b w:val="0"/>
        </w:rPr>
        <w:t xml:space="preserve"> </w:t>
      </w:r>
      <w:r w:rsidR="00CB6E62" w:rsidRPr="00CB6E62">
        <w:rPr>
          <w:rStyle w:val="Siln"/>
          <w:b w:val="0"/>
          <w:bCs w:val="0"/>
        </w:rPr>
        <w:t>poskytovaní dotácií z</w:t>
      </w:r>
      <w:r w:rsidR="00CB6E62">
        <w:rPr>
          <w:rStyle w:val="Siln"/>
          <w:b w:val="0"/>
          <w:bCs w:val="0"/>
        </w:rPr>
        <w:t> </w:t>
      </w:r>
      <w:r w:rsidR="00CB6E62" w:rsidRPr="00CB6E62">
        <w:rPr>
          <w:rStyle w:val="Siln"/>
          <w:b w:val="0"/>
          <w:bCs w:val="0"/>
        </w:rPr>
        <w:t>rozpočtu</w:t>
      </w:r>
      <w:r w:rsidR="00CB6E62">
        <w:rPr>
          <w:rStyle w:val="Siln"/>
          <w:b w:val="0"/>
          <w:bCs w:val="0"/>
        </w:rPr>
        <w:t xml:space="preserve"> </w:t>
      </w:r>
      <w:r w:rsidR="00CB6E62" w:rsidRPr="00CB6E62">
        <w:rPr>
          <w:rStyle w:val="Siln"/>
          <w:b w:val="0"/>
          <w:bCs w:val="0"/>
        </w:rPr>
        <w:t>Nitrianskeho samosprávneho kraja na podporu činnosti miestnych akčných</w:t>
      </w:r>
      <w:r w:rsidR="00CB6E62">
        <w:rPr>
          <w:rStyle w:val="Siln"/>
          <w:b w:val="0"/>
          <w:bCs w:val="0"/>
        </w:rPr>
        <w:t xml:space="preserve"> </w:t>
      </w:r>
      <w:r w:rsidR="00CB6E62" w:rsidRPr="00CB6E62">
        <w:rPr>
          <w:rStyle w:val="Siln"/>
          <w:b w:val="0"/>
          <w:bCs w:val="0"/>
        </w:rPr>
        <w:t>skupín a držiteľov regionálnej značky kvality na území Nitrianskeho</w:t>
      </w:r>
      <w:r w:rsidR="00CB6E62">
        <w:rPr>
          <w:rStyle w:val="Siln"/>
          <w:b w:val="0"/>
          <w:bCs w:val="0"/>
        </w:rPr>
        <w:t xml:space="preserve"> </w:t>
      </w:r>
      <w:r w:rsidR="00CB6E62" w:rsidRPr="00CB6E62">
        <w:rPr>
          <w:rStyle w:val="Siln"/>
          <w:b w:val="0"/>
          <w:bCs w:val="0"/>
        </w:rPr>
        <w:t>samosprávneho kraja – LEADER NSK</w:t>
      </w:r>
    </w:p>
    <w:p w:rsidR="0021230C" w:rsidRDefault="0021230C" w:rsidP="007F3823">
      <w:pPr>
        <w:pStyle w:val="Hlavika"/>
        <w:jc w:val="center"/>
        <w:rPr>
          <w:rStyle w:val="Siln"/>
          <w:b w:val="0"/>
        </w:rPr>
      </w:pPr>
    </w:p>
    <w:p w:rsidR="00B9608A" w:rsidRDefault="00B9608A" w:rsidP="00EC3647">
      <w:pPr>
        <w:jc w:val="center"/>
        <w:rPr>
          <w:b/>
        </w:rPr>
      </w:pPr>
      <w:r>
        <w:rPr>
          <w:b/>
        </w:rPr>
        <w:t>Článok I.</w:t>
      </w:r>
    </w:p>
    <w:p w:rsidR="007F3823" w:rsidRDefault="00EC3647" w:rsidP="00EC3647">
      <w:pPr>
        <w:jc w:val="center"/>
        <w:rPr>
          <w:b/>
        </w:rPr>
      </w:pPr>
      <w:r>
        <w:rPr>
          <w:b/>
        </w:rPr>
        <w:t>Z</w:t>
      </w:r>
      <w:r w:rsidR="00BB3D0C">
        <w:rPr>
          <w:b/>
        </w:rPr>
        <w:t>mluvné strany</w:t>
      </w:r>
    </w:p>
    <w:p w:rsidR="00EC3647" w:rsidRDefault="00EC3647" w:rsidP="00EC3647">
      <w:pPr>
        <w:jc w:val="center"/>
      </w:pPr>
    </w:p>
    <w:p w:rsidR="00EC3647" w:rsidRDefault="00EC3647" w:rsidP="00B9608A">
      <w:pPr>
        <w:spacing w:after="0" w:line="360" w:lineRule="auto"/>
        <w:jc w:val="both"/>
        <w:rPr>
          <w:b/>
        </w:rPr>
      </w:pPr>
      <w:r>
        <w:rPr>
          <w:b/>
        </w:rPr>
        <w:t>Poskytovateľ:</w:t>
      </w:r>
      <w:r>
        <w:rPr>
          <w:b/>
        </w:rPr>
        <w:tab/>
      </w:r>
      <w:r>
        <w:rPr>
          <w:b/>
        </w:rPr>
        <w:tab/>
      </w:r>
      <w:r w:rsidR="00A704A7" w:rsidRPr="00A704A7">
        <w:rPr>
          <w:b/>
        </w:rPr>
        <w:t xml:space="preserve">Občianske združenie Región Váh – Žitava  - </w:t>
      </w:r>
      <w:proofErr w:type="spellStart"/>
      <w:r w:rsidR="00A704A7" w:rsidRPr="00A704A7">
        <w:rPr>
          <w:b/>
        </w:rPr>
        <w:t>Vág</w:t>
      </w:r>
      <w:proofErr w:type="spellEnd"/>
      <w:r w:rsidR="00A704A7" w:rsidRPr="00A704A7">
        <w:rPr>
          <w:b/>
        </w:rPr>
        <w:t xml:space="preserve"> – </w:t>
      </w:r>
      <w:proofErr w:type="spellStart"/>
      <w:r w:rsidR="00A704A7" w:rsidRPr="00A704A7">
        <w:rPr>
          <w:b/>
        </w:rPr>
        <w:t>Zsitva</w:t>
      </w:r>
      <w:proofErr w:type="spellEnd"/>
      <w:r w:rsidR="00A704A7" w:rsidRPr="00A704A7">
        <w:rPr>
          <w:b/>
        </w:rPr>
        <w:t xml:space="preserve"> </w:t>
      </w:r>
      <w:proofErr w:type="spellStart"/>
      <w:r w:rsidR="00A704A7" w:rsidRPr="00A704A7">
        <w:rPr>
          <w:b/>
        </w:rPr>
        <w:t>Régió</w:t>
      </w:r>
      <w:proofErr w:type="spellEnd"/>
      <w:r w:rsidR="00A704A7" w:rsidRPr="00A704A7">
        <w:rPr>
          <w:b/>
        </w:rPr>
        <w:t xml:space="preserve"> </w:t>
      </w:r>
      <w:proofErr w:type="spellStart"/>
      <w:r w:rsidR="00A704A7" w:rsidRPr="00A704A7">
        <w:rPr>
          <w:b/>
        </w:rPr>
        <w:t>Polgári</w:t>
      </w:r>
      <w:proofErr w:type="spellEnd"/>
      <w:r w:rsidR="00A704A7" w:rsidRPr="00A704A7">
        <w:rPr>
          <w:b/>
        </w:rPr>
        <w:t xml:space="preserve"> </w:t>
      </w:r>
      <w:proofErr w:type="spellStart"/>
      <w:r w:rsidR="00A704A7" w:rsidRPr="00A704A7">
        <w:rPr>
          <w:b/>
        </w:rPr>
        <w:t>Társulás</w:t>
      </w:r>
      <w:proofErr w:type="spellEnd"/>
    </w:p>
    <w:p w:rsidR="00EC3647" w:rsidRPr="00A704A7" w:rsidRDefault="00EC3647" w:rsidP="00B9608A">
      <w:pPr>
        <w:spacing w:after="0" w:line="360" w:lineRule="auto"/>
        <w:jc w:val="both"/>
        <w:rPr>
          <w:b/>
        </w:rPr>
      </w:pPr>
      <w:r>
        <w:rPr>
          <w:b/>
        </w:rPr>
        <w:t>Sídlo:</w:t>
      </w:r>
      <w:r w:rsidRPr="00A704A7">
        <w:rPr>
          <w:b/>
        </w:rPr>
        <w:tab/>
      </w:r>
      <w:r w:rsidRPr="00A704A7">
        <w:rPr>
          <w:b/>
        </w:rPr>
        <w:tab/>
      </w:r>
      <w:r w:rsidRPr="00A704A7">
        <w:rPr>
          <w:b/>
        </w:rPr>
        <w:tab/>
      </w:r>
      <w:r w:rsidR="00A704A7" w:rsidRPr="00A704A7">
        <w:t>Kostolné nám. 2590/1, 946 03 Kolárovo</w:t>
      </w:r>
    </w:p>
    <w:p w:rsidR="00EC3647" w:rsidRDefault="00EC3647" w:rsidP="00B9608A">
      <w:pPr>
        <w:spacing w:after="0" w:line="360" w:lineRule="auto"/>
        <w:jc w:val="both"/>
      </w:pPr>
      <w:r>
        <w:rPr>
          <w:b/>
        </w:rPr>
        <w:t>Zastúpený:</w:t>
      </w:r>
      <w:r>
        <w:rPr>
          <w:b/>
        </w:rPr>
        <w:tab/>
      </w:r>
      <w:r>
        <w:rPr>
          <w:b/>
        </w:rPr>
        <w:tab/>
      </w:r>
      <w:r w:rsidR="00D7508F" w:rsidRPr="00422AE1">
        <w:t>Mgr. Peter Závodský – predseda združenia</w:t>
      </w:r>
    </w:p>
    <w:p w:rsidR="00EC3647" w:rsidRDefault="00EC3647" w:rsidP="00B9608A">
      <w:pPr>
        <w:spacing w:after="0" w:line="360" w:lineRule="auto"/>
        <w:jc w:val="both"/>
        <w:rPr>
          <w:b/>
        </w:rPr>
      </w:pPr>
      <w:r>
        <w:rPr>
          <w:b/>
        </w:rPr>
        <w:t>IČO: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7508F" w:rsidRPr="00422AE1">
        <w:rPr>
          <w:szCs w:val="20"/>
        </w:rPr>
        <w:t>42338352</w:t>
      </w:r>
    </w:p>
    <w:p w:rsidR="00EC3647" w:rsidRDefault="00EC3647" w:rsidP="00B9608A">
      <w:pPr>
        <w:spacing w:after="0" w:line="360" w:lineRule="auto"/>
        <w:jc w:val="both"/>
        <w:rPr>
          <w:b/>
        </w:rPr>
      </w:pPr>
      <w:r>
        <w:rPr>
          <w:b/>
        </w:rPr>
        <w:t>DIČ: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7508F" w:rsidRPr="00422AE1">
        <w:rPr>
          <w:szCs w:val="20"/>
        </w:rPr>
        <w:t>2120502604</w:t>
      </w:r>
    </w:p>
    <w:p w:rsidR="00EC3647" w:rsidRPr="00EC3647" w:rsidRDefault="00EC3647" w:rsidP="00B9608A">
      <w:pPr>
        <w:spacing w:after="0" w:line="360" w:lineRule="auto"/>
        <w:jc w:val="both"/>
      </w:pPr>
      <w:r>
        <w:rPr>
          <w:b/>
        </w:rPr>
        <w:t>Bankové spojenie:</w:t>
      </w:r>
      <w:r>
        <w:rPr>
          <w:b/>
        </w:rPr>
        <w:tab/>
      </w:r>
      <w:r w:rsidR="00D7508F" w:rsidRPr="00422AE1">
        <w:rPr>
          <w:szCs w:val="20"/>
        </w:rPr>
        <w:t>Slovenská sporiteľňa a.s.</w:t>
      </w:r>
    </w:p>
    <w:p w:rsidR="0044102C" w:rsidRPr="00D7508F" w:rsidRDefault="00EC3647" w:rsidP="0044102C">
      <w:pPr>
        <w:spacing w:after="0" w:line="360" w:lineRule="auto"/>
        <w:jc w:val="both"/>
      </w:pPr>
      <w:r>
        <w:rPr>
          <w:b/>
        </w:rPr>
        <w:t>IBAN:</w:t>
      </w:r>
      <w:r>
        <w:tab/>
      </w:r>
      <w:r>
        <w:tab/>
      </w:r>
      <w:r>
        <w:tab/>
      </w:r>
      <w:r w:rsidR="00D7508F" w:rsidRPr="00422AE1">
        <w:rPr>
          <w:szCs w:val="20"/>
        </w:rPr>
        <w:t>SK58 0900 0000 0051 1625 6393</w:t>
      </w:r>
      <w:r w:rsidR="0044102C">
        <w:rPr>
          <w:b/>
        </w:rPr>
        <w:tab/>
      </w:r>
      <w:r w:rsidR="0044102C">
        <w:rPr>
          <w:b/>
        </w:rPr>
        <w:tab/>
      </w:r>
    </w:p>
    <w:p w:rsidR="00EC3647" w:rsidRPr="00B9608A" w:rsidRDefault="00B9608A" w:rsidP="00B9608A">
      <w:pPr>
        <w:spacing w:line="360" w:lineRule="auto"/>
        <w:jc w:val="both"/>
      </w:pPr>
      <w:r>
        <w:rPr>
          <w:b/>
        </w:rPr>
        <w:t>(</w:t>
      </w:r>
      <w:r>
        <w:t>ďalej len „poskytovateľ“)</w:t>
      </w:r>
    </w:p>
    <w:p w:rsidR="00EC3647" w:rsidRDefault="00EC3647" w:rsidP="00B9608A">
      <w:pPr>
        <w:spacing w:line="360" w:lineRule="auto"/>
        <w:jc w:val="both"/>
        <w:rPr>
          <w:b/>
        </w:rPr>
      </w:pPr>
      <w:r>
        <w:rPr>
          <w:b/>
        </w:rPr>
        <w:t>a</w:t>
      </w:r>
    </w:p>
    <w:p w:rsidR="00852CB3" w:rsidRDefault="005C7F92" w:rsidP="005C7F92">
      <w:pPr>
        <w:tabs>
          <w:tab w:val="left" w:pos="2127"/>
        </w:tabs>
        <w:spacing w:after="0" w:line="360" w:lineRule="auto"/>
        <w:jc w:val="both"/>
        <w:rPr>
          <w:b/>
        </w:rPr>
      </w:pPr>
      <w:r>
        <w:rPr>
          <w:b/>
        </w:rPr>
        <w:t>Konečný užívateľ:</w:t>
      </w:r>
      <w:r>
        <w:rPr>
          <w:b/>
        </w:rPr>
        <w:tab/>
      </w:r>
    </w:p>
    <w:p w:rsidR="005C7F92" w:rsidRDefault="005C7F92" w:rsidP="005C7F92">
      <w:pPr>
        <w:tabs>
          <w:tab w:val="left" w:pos="2127"/>
        </w:tabs>
        <w:spacing w:after="0" w:line="360" w:lineRule="auto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Pr="00EE0DCF">
        <w:tab/>
      </w:r>
      <w:r>
        <w:rPr>
          <w:b/>
        </w:rPr>
        <w:tab/>
      </w:r>
    </w:p>
    <w:p w:rsidR="005C7F92" w:rsidRPr="00EE0DCF" w:rsidRDefault="005C7F92" w:rsidP="005C7F92">
      <w:pPr>
        <w:tabs>
          <w:tab w:val="left" w:pos="2127"/>
        </w:tabs>
        <w:spacing w:after="0" w:line="360" w:lineRule="auto"/>
        <w:jc w:val="both"/>
      </w:pPr>
      <w:r>
        <w:rPr>
          <w:b/>
        </w:rPr>
        <w:t>Zastúpený:</w:t>
      </w:r>
      <w:r>
        <w:rPr>
          <w:b/>
        </w:rPr>
        <w:tab/>
      </w:r>
    </w:p>
    <w:p w:rsidR="005C7F92" w:rsidRPr="00EE0DCF" w:rsidRDefault="005C7F92" w:rsidP="005C7F92">
      <w:pPr>
        <w:tabs>
          <w:tab w:val="left" w:pos="2127"/>
        </w:tabs>
        <w:spacing w:after="0" w:line="360" w:lineRule="auto"/>
        <w:jc w:val="both"/>
      </w:pPr>
      <w:r>
        <w:rPr>
          <w:b/>
        </w:rPr>
        <w:t>IČO:</w:t>
      </w:r>
      <w:r>
        <w:rPr>
          <w:b/>
        </w:rPr>
        <w:tab/>
      </w:r>
    </w:p>
    <w:p w:rsidR="00852CB3" w:rsidRDefault="005C7F92" w:rsidP="005C7F92">
      <w:pPr>
        <w:tabs>
          <w:tab w:val="left" w:pos="2127"/>
        </w:tabs>
        <w:spacing w:after="0" w:line="360" w:lineRule="auto"/>
        <w:jc w:val="both"/>
        <w:rPr>
          <w:b/>
        </w:rPr>
      </w:pPr>
      <w:r>
        <w:rPr>
          <w:b/>
        </w:rPr>
        <w:t>DIČ:</w:t>
      </w:r>
      <w:r>
        <w:rPr>
          <w:b/>
        </w:rPr>
        <w:tab/>
      </w:r>
    </w:p>
    <w:p w:rsidR="005C7F92" w:rsidRPr="00433332" w:rsidRDefault="005C7F92" w:rsidP="005C7F92">
      <w:pPr>
        <w:tabs>
          <w:tab w:val="left" w:pos="2127"/>
        </w:tabs>
        <w:spacing w:after="0" w:line="360" w:lineRule="auto"/>
        <w:jc w:val="both"/>
      </w:pPr>
      <w:r>
        <w:rPr>
          <w:b/>
        </w:rPr>
        <w:t>Bankové spojenie:</w:t>
      </w:r>
      <w:r>
        <w:rPr>
          <w:b/>
        </w:rPr>
        <w:tab/>
      </w:r>
    </w:p>
    <w:p w:rsidR="005C7F92" w:rsidRDefault="005C7F92" w:rsidP="005C7F92">
      <w:pPr>
        <w:tabs>
          <w:tab w:val="left" w:pos="2127"/>
        </w:tabs>
        <w:spacing w:after="0" w:line="360" w:lineRule="auto"/>
        <w:jc w:val="both"/>
      </w:pPr>
      <w:r>
        <w:rPr>
          <w:b/>
        </w:rPr>
        <w:t>IBAN:</w:t>
      </w:r>
      <w:r>
        <w:rPr>
          <w:b/>
        </w:rPr>
        <w:tab/>
      </w:r>
    </w:p>
    <w:p w:rsidR="0044102C" w:rsidRPr="0044102C" w:rsidRDefault="0044102C" w:rsidP="005C7F92">
      <w:pPr>
        <w:tabs>
          <w:tab w:val="left" w:pos="2127"/>
        </w:tabs>
        <w:spacing w:after="0" w:line="360" w:lineRule="auto"/>
        <w:jc w:val="both"/>
      </w:pPr>
      <w:r w:rsidRPr="0044102C">
        <w:rPr>
          <w:b/>
        </w:rPr>
        <w:t>BIC:</w:t>
      </w:r>
      <w:r>
        <w:rPr>
          <w:b/>
        </w:rPr>
        <w:tab/>
      </w:r>
    </w:p>
    <w:p w:rsidR="00325FFB" w:rsidRPr="00B9608A" w:rsidRDefault="00325FFB" w:rsidP="004D5B08">
      <w:pPr>
        <w:jc w:val="both"/>
      </w:pPr>
      <w:r>
        <w:t>(ďalej len užívateľ“)</w:t>
      </w:r>
    </w:p>
    <w:p w:rsidR="001F3F15" w:rsidRDefault="001F3F15" w:rsidP="00EC3647">
      <w:pPr>
        <w:jc w:val="both"/>
      </w:pPr>
    </w:p>
    <w:p w:rsidR="001F3F15" w:rsidRDefault="001F3F15" w:rsidP="00EC3647">
      <w:pPr>
        <w:jc w:val="both"/>
      </w:pPr>
    </w:p>
    <w:p w:rsidR="00BF0BC1" w:rsidRDefault="00BF0BC1" w:rsidP="00EC3647">
      <w:pPr>
        <w:jc w:val="both"/>
      </w:pPr>
    </w:p>
    <w:p w:rsidR="00BF0BC1" w:rsidRDefault="00BF0BC1" w:rsidP="00EC3647">
      <w:pPr>
        <w:jc w:val="both"/>
      </w:pPr>
    </w:p>
    <w:p w:rsidR="00B9608A" w:rsidRDefault="00B9608A" w:rsidP="00B9608A">
      <w:pPr>
        <w:jc w:val="center"/>
        <w:rPr>
          <w:b/>
        </w:rPr>
      </w:pPr>
      <w:r>
        <w:rPr>
          <w:b/>
        </w:rPr>
        <w:lastRenderedPageBreak/>
        <w:t>Článok II.</w:t>
      </w:r>
    </w:p>
    <w:p w:rsidR="00B9608A" w:rsidRDefault="00B9608A" w:rsidP="00B9608A">
      <w:pPr>
        <w:jc w:val="center"/>
        <w:rPr>
          <w:b/>
        </w:rPr>
      </w:pPr>
      <w:r>
        <w:rPr>
          <w:b/>
        </w:rPr>
        <w:t>Predmet a účel zmluvy</w:t>
      </w:r>
    </w:p>
    <w:p w:rsidR="00DF0608" w:rsidRDefault="00DF0608" w:rsidP="00B9608A">
      <w:pPr>
        <w:jc w:val="center"/>
        <w:rPr>
          <w:b/>
        </w:rPr>
      </w:pPr>
    </w:p>
    <w:p w:rsidR="00747789" w:rsidRDefault="00BB3D0C" w:rsidP="00BF0BC1">
      <w:pPr>
        <w:ind w:left="708" w:hanging="708"/>
        <w:jc w:val="both"/>
      </w:pPr>
      <w:r>
        <w:t>2.1</w:t>
      </w:r>
      <w:r>
        <w:tab/>
        <w:t>Predmetom tejto Zmluvy je úprava zmluvných podmienok, práv a povinností medzi Poskytovateľom a Užívateľom pri poskytnutí nenávratného finančného príspevku ( ďalej „NFP“) zo st</w:t>
      </w:r>
      <w:r w:rsidR="00BF0BC1">
        <w:t>r</w:t>
      </w:r>
      <w:r>
        <w:t xml:space="preserve">any Poskytovateľa </w:t>
      </w:r>
      <w:r w:rsidR="00AB4F85">
        <w:tab/>
      </w:r>
      <w:r>
        <w:t xml:space="preserve">k Užívateľovi, ktoré majú zabezpečiť realizáciu projektu, ktorý je predmetom schválenej </w:t>
      </w:r>
      <w:r w:rsidR="00BF0BC1">
        <w:t>žiadosti</w:t>
      </w:r>
      <w:r w:rsidR="00594701">
        <w:t>.</w:t>
      </w:r>
    </w:p>
    <w:tbl>
      <w:tblPr>
        <w:tblStyle w:val="Mriekatabuky"/>
        <w:tblW w:w="8487" w:type="dxa"/>
        <w:tblInd w:w="693" w:type="dxa"/>
        <w:tblLook w:val="04A0"/>
      </w:tblPr>
      <w:tblGrid>
        <w:gridCol w:w="2959"/>
        <w:gridCol w:w="5528"/>
      </w:tblGrid>
      <w:tr w:rsidR="00594701" w:rsidTr="004865C1">
        <w:trPr>
          <w:trHeight w:val="616"/>
        </w:trPr>
        <w:tc>
          <w:tcPr>
            <w:tcW w:w="2959" w:type="dxa"/>
            <w:vAlign w:val="center"/>
          </w:tcPr>
          <w:p w:rsidR="00594701" w:rsidRPr="00594701" w:rsidRDefault="00594701" w:rsidP="00594701">
            <w:pPr>
              <w:rPr>
                <w:b/>
              </w:rPr>
            </w:pPr>
            <w:r w:rsidRPr="00594701">
              <w:rPr>
                <w:b/>
              </w:rPr>
              <w:t xml:space="preserve">Názov projektu: </w:t>
            </w:r>
            <w:r w:rsidRPr="00594701">
              <w:rPr>
                <w:b/>
              </w:rPr>
              <w:tab/>
            </w:r>
          </w:p>
        </w:tc>
        <w:tc>
          <w:tcPr>
            <w:tcW w:w="5528" w:type="dxa"/>
            <w:vAlign w:val="center"/>
          </w:tcPr>
          <w:p w:rsidR="00594701" w:rsidRDefault="00594701" w:rsidP="004865C1"/>
          <w:p w:rsidR="00594701" w:rsidRDefault="00594701" w:rsidP="00912544"/>
        </w:tc>
      </w:tr>
      <w:tr w:rsidR="00594701" w:rsidTr="004865C1">
        <w:trPr>
          <w:trHeight w:val="616"/>
        </w:trPr>
        <w:tc>
          <w:tcPr>
            <w:tcW w:w="2959" w:type="dxa"/>
            <w:vAlign w:val="center"/>
          </w:tcPr>
          <w:p w:rsidR="00594701" w:rsidRPr="00594701" w:rsidRDefault="00594701" w:rsidP="00594701">
            <w:pPr>
              <w:rPr>
                <w:b/>
              </w:rPr>
            </w:pPr>
            <w:r w:rsidRPr="00594701">
              <w:rPr>
                <w:b/>
              </w:rPr>
              <w:t>Registračné číslo:</w:t>
            </w:r>
          </w:p>
        </w:tc>
        <w:tc>
          <w:tcPr>
            <w:tcW w:w="5528" w:type="dxa"/>
            <w:vAlign w:val="center"/>
          </w:tcPr>
          <w:p w:rsidR="00594701" w:rsidRPr="0044102C" w:rsidRDefault="00594701" w:rsidP="00A16861">
            <w:pPr>
              <w:rPr>
                <w:b/>
              </w:rPr>
            </w:pPr>
          </w:p>
        </w:tc>
      </w:tr>
      <w:tr w:rsidR="00594701" w:rsidTr="004865C1">
        <w:trPr>
          <w:trHeight w:val="616"/>
        </w:trPr>
        <w:tc>
          <w:tcPr>
            <w:tcW w:w="2959" w:type="dxa"/>
            <w:vAlign w:val="center"/>
          </w:tcPr>
          <w:p w:rsidR="00594701" w:rsidRPr="00594701" w:rsidRDefault="00594701" w:rsidP="00594701">
            <w:pPr>
              <w:rPr>
                <w:b/>
              </w:rPr>
            </w:pPr>
            <w:r w:rsidRPr="00594701">
              <w:rPr>
                <w:b/>
              </w:rPr>
              <w:t>Miesto realizácie projektu:</w:t>
            </w:r>
          </w:p>
        </w:tc>
        <w:tc>
          <w:tcPr>
            <w:tcW w:w="5528" w:type="dxa"/>
            <w:vAlign w:val="center"/>
          </w:tcPr>
          <w:p w:rsidR="00594701" w:rsidRPr="0044102C" w:rsidRDefault="00594701" w:rsidP="004865C1">
            <w:pPr>
              <w:rPr>
                <w:b/>
                <w:i/>
              </w:rPr>
            </w:pPr>
          </w:p>
        </w:tc>
      </w:tr>
    </w:tbl>
    <w:p w:rsidR="00747789" w:rsidRDefault="00747789" w:rsidP="004865C1">
      <w:pPr>
        <w:spacing w:before="200"/>
        <w:jc w:val="both"/>
      </w:pPr>
    </w:p>
    <w:p w:rsidR="00747789" w:rsidRPr="00FE6D10" w:rsidRDefault="00747789" w:rsidP="00FE6D10">
      <w:pPr>
        <w:ind w:left="705" w:hanging="705"/>
        <w:jc w:val="both"/>
      </w:pPr>
      <w:r w:rsidRPr="00FE6D10">
        <w:t>2.2</w:t>
      </w:r>
      <w:r w:rsidR="00AB4F85" w:rsidRPr="00FE6D10">
        <w:tab/>
      </w:r>
      <w:r w:rsidR="00AB4F85" w:rsidRPr="00FE6D10">
        <w:rPr>
          <w:szCs w:val="20"/>
        </w:rPr>
        <w:t xml:space="preserve">Táto zmluva má za účel podporu implementácie </w:t>
      </w:r>
      <w:r w:rsidR="0019663B" w:rsidRPr="00FE6D10">
        <w:rPr>
          <w:szCs w:val="20"/>
        </w:rPr>
        <w:t>S</w:t>
      </w:r>
      <w:r w:rsidR="00AB4F85" w:rsidRPr="00FE6D10">
        <w:rPr>
          <w:szCs w:val="20"/>
        </w:rPr>
        <w:t>tratégie</w:t>
      </w:r>
      <w:r w:rsidR="0019663B" w:rsidRPr="00FE6D10">
        <w:rPr>
          <w:szCs w:val="20"/>
        </w:rPr>
        <w:t xml:space="preserve"> miestneho</w:t>
      </w:r>
      <w:r w:rsidR="00AB4F85" w:rsidRPr="00FE6D10">
        <w:rPr>
          <w:szCs w:val="20"/>
        </w:rPr>
        <w:t xml:space="preserve"> rozvoja</w:t>
      </w:r>
      <w:r w:rsidR="0019663B" w:rsidRPr="00FE6D10">
        <w:rPr>
          <w:szCs w:val="20"/>
        </w:rPr>
        <w:t xml:space="preserve"> vedeného komunitou</w:t>
      </w:r>
      <w:r w:rsidR="00AB4F85" w:rsidRPr="00FE6D10">
        <w:rPr>
          <w:szCs w:val="20"/>
        </w:rPr>
        <w:t xml:space="preserve"> územia </w:t>
      </w:r>
      <w:proofErr w:type="spellStart"/>
      <w:r w:rsidR="00AB4F85" w:rsidRPr="00FE6D10">
        <w:rPr>
          <w:szCs w:val="20"/>
        </w:rPr>
        <w:t>verejno</w:t>
      </w:r>
      <w:proofErr w:type="spellEnd"/>
      <w:r w:rsidR="00AB4F85" w:rsidRPr="00FE6D10">
        <w:rPr>
          <w:szCs w:val="20"/>
        </w:rPr>
        <w:t xml:space="preserve"> - súkromného partnerstva </w:t>
      </w:r>
      <w:r w:rsidR="00A704A7">
        <w:rPr>
          <w:szCs w:val="20"/>
        </w:rPr>
        <w:t xml:space="preserve">Občianskeho združenia Región Váh – Žitava – </w:t>
      </w:r>
      <w:proofErr w:type="spellStart"/>
      <w:r w:rsidR="00A704A7">
        <w:rPr>
          <w:szCs w:val="20"/>
        </w:rPr>
        <w:t>Vág</w:t>
      </w:r>
      <w:proofErr w:type="spellEnd"/>
      <w:r w:rsidR="00A704A7">
        <w:rPr>
          <w:szCs w:val="20"/>
        </w:rPr>
        <w:t xml:space="preserve"> – </w:t>
      </w:r>
      <w:proofErr w:type="spellStart"/>
      <w:r w:rsidR="00A704A7">
        <w:rPr>
          <w:szCs w:val="20"/>
        </w:rPr>
        <w:t>Zsitva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Régió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Polgári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Társulás</w:t>
      </w:r>
      <w:proofErr w:type="spellEnd"/>
      <w:r w:rsidR="00A704A7">
        <w:rPr>
          <w:szCs w:val="20"/>
        </w:rPr>
        <w:t xml:space="preserve"> </w:t>
      </w:r>
      <w:r w:rsidR="00BB645A" w:rsidRPr="00FE6D10">
        <w:rPr>
          <w:szCs w:val="20"/>
        </w:rPr>
        <w:t>spolufina</w:t>
      </w:r>
      <w:r w:rsidR="00881666">
        <w:rPr>
          <w:szCs w:val="20"/>
        </w:rPr>
        <w:t>ncovaním projektu z dotácie NSK</w:t>
      </w:r>
      <w:r w:rsidR="00BF0BC1">
        <w:rPr>
          <w:szCs w:val="20"/>
        </w:rPr>
        <w:t xml:space="preserve"> </w:t>
      </w:r>
      <w:r w:rsidR="00BB645A" w:rsidRPr="00FE6D10">
        <w:rPr>
          <w:szCs w:val="20"/>
        </w:rPr>
        <w:t xml:space="preserve">v zmysle </w:t>
      </w:r>
      <w:r w:rsidR="00F94C64">
        <w:rPr>
          <w:szCs w:val="20"/>
        </w:rPr>
        <w:t>V</w:t>
      </w:r>
      <w:r w:rsidR="00BB645A" w:rsidRPr="00FE6D10">
        <w:rPr>
          <w:szCs w:val="20"/>
        </w:rPr>
        <w:t>šeobecne záväzného nariadenia Nitrianskeho samosprávneho kraja ( „VZN NSK“)</w:t>
      </w:r>
      <w:r w:rsidR="00F94C64" w:rsidRPr="00F94C64">
        <w:rPr>
          <w:rStyle w:val="Siln"/>
          <w:b w:val="0"/>
          <w:szCs w:val="20"/>
        </w:rPr>
        <w:t xml:space="preserve">č. </w:t>
      </w:r>
      <w:r w:rsidR="00CB6E62">
        <w:rPr>
          <w:rStyle w:val="Siln"/>
          <w:b w:val="0"/>
          <w:szCs w:val="20"/>
        </w:rPr>
        <w:t>6</w:t>
      </w:r>
      <w:r w:rsidR="00FE6D10" w:rsidRPr="00F94C64">
        <w:rPr>
          <w:rStyle w:val="Siln"/>
          <w:b w:val="0"/>
          <w:szCs w:val="20"/>
        </w:rPr>
        <w:t>/</w:t>
      </w:r>
      <w:r w:rsidR="00FE6D10" w:rsidRPr="00A704A7">
        <w:rPr>
          <w:rStyle w:val="Siln"/>
          <w:b w:val="0"/>
          <w:szCs w:val="20"/>
        </w:rPr>
        <w:t>20</w:t>
      </w:r>
      <w:r w:rsidR="00CB6E62" w:rsidRPr="00A704A7">
        <w:rPr>
          <w:rStyle w:val="Siln"/>
          <w:b w:val="0"/>
          <w:szCs w:val="20"/>
        </w:rPr>
        <w:t>24</w:t>
      </w:r>
      <w:r w:rsidR="00B005CB" w:rsidRPr="00A704A7">
        <w:rPr>
          <w:rStyle w:val="Siln"/>
          <w:b w:val="0"/>
          <w:szCs w:val="20"/>
        </w:rPr>
        <w:t xml:space="preserve"> </w:t>
      </w:r>
      <w:r w:rsidR="00FE6D10" w:rsidRPr="00A704A7">
        <w:rPr>
          <w:szCs w:val="20"/>
        </w:rPr>
        <w:t>o poskytovaní dotácií z rozpočtu Nitrianskeho samosprávneho kraja na podporu</w:t>
      </w:r>
      <w:r w:rsidR="00F94C64" w:rsidRPr="00A704A7">
        <w:rPr>
          <w:szCs w:val="20"/>
        </w:rPr>
        <w:t xml:space="preserve"> držiteľov regionálnej značky kvality a činnosti združení a spolkov na vidie</w:t>
      </w:r>
      <w:r w:rsidR="00BF0BC1" w:rsidRPr="00A704A7">
        <w:rPr>
          <w:szCs w:val="20"/>
        </w:rPr>
        <w:t xml:space="preserve">ku Nitrianskeho kraja </w:t>
      </w:r>
      <w:r w:rsidR="00BF0BC1" w:rsidRPr="00FB79C6">
        <w:rPr>
          <w:szCs w:val="20"/>
        </w:rPr>
        <w:t>–</w:t>
      </w:r>
      <w:r w:rsidR="00F94C64" w:rsidRPr="00FB79C6">
        <w:rPr>
          <w:szCs w:val="20"/>
        </w:rPr>
        <w:t xml:space="preserve"> L</w:t>
      </w:r>
      <w:r w:rsidR="00F94C64" w:rsidRPr="00FB79C6">
        <w:rPr>
          <w:szCs w:val="20"/>
          <w:shd w:val="clear" w:color="auto" w:fill="F9F9F9"/>
        </w:rPr>
        <w:t>EADER NSK</w:t>
      </w:r>
      <w:r w:rsidR="00A66ACE" w:rsidRPr="00FB79C6">
        <w:rPr>
          <w:szCs w:val="20"/>
          <w:shd w:val="clear" w:color="auto" w:fill="F9F9F9"/>
        </w:rPr>
        <w:t xml:space="preserve"> </w:t>
      </w:r>
      <w:r w:rsidR="0019663B" w:rsidRPr="00FB79C6">
        <w:rPr>
          <w:szCs w:val="20"/>
        </w:rPr>
        <w:t>a v </w:t>
      </w:r>
      <w:r w:rsidR="00BF0BC1" w:rsidRPr="00FB79C6">
        <w:rPr>
          <w:szCs w:val="20"/>
        </w:rPr>
        <w:t>súlade s cieľovými oblasťami podpory</w:t>
      </w:r>
      <w:r w:rsidR="00AA2B61">
        <w:rPr>
          <w:szCs w:val="20"/>
        </w:rPr>
        <w:t>.</w:t>
      </w:r>
    </w:p>
    <w:p w:rsidR="00BB645A" w:rsidRDefault="00BB645A" w:rsidP="00BB3D0C">
      <w:pPr>
        <w:jc w:val="both"/>
      </w:pPr>
      <w:r>
        <w:t>2.3</w:t>
      </w:r>
      <w:r>
        <w:tab/>
        <w:t>Záväzné dokumenty pre túto Zmluvu:</w:t>
      </w:r>
    </w:p>
    <w:p w:rsidR="00B005CB" w:rsidRDefault="00BB645A" w:rsidP="00B005CB">
      <w:pPr>
        <w:ind w:left="705"/>
        <w:jc w:val="both"/>
        <w:rPr>
          <w:rStyle w:val="Siln"/>
          <w:b w:val="0"/>
          <w:szCs w:val="20"/>
        </w:rPr>
      </w:pPr>
      <w:r w:rsidRPr="0035232F">
        <w:t xml:space="preserve">- </w:t>
      </w:r>
      <w:r w:rsidRPr="00F94C64">
        <w:t xml:space="preserve">VZN NSK </w:t>
      </w:r>
      <w:r w:rsidR="00B005CB" w:rsidRPr="00B005CB">
        <w:rPr>
          <w:rStyle w:val="Siln"/>
          <w:b w:val="0"/>
          <w:szCs w:val="20"/>
        </w:rPr>
        <w:t xml:space="preserve">č. </w:t>
      </w:r>
      <w:r w:rsidR="00BF0BC1">
        <w:rPr>
          <w:rStyle w:val="Siln"/>
          <w:b w:val="0"/>
          <w:szCs w:val="20"/>
        </w:rPr>
        <w:t>6/2024</w:t>
      </w:r>
      <w:r w:rsidR="00B005CB" w:rsidRPr="00B005CB">
        <w:rPr>
          <w:rStyle w:val="Siln"/>
          <w:b w:val="0"/>
          <w:szCs w:val="20"/>
        </w:rPr>
        <w:t xml:space="preserve"> </w:t>
      </w:r>
      <w:r w:rsidR="00BF0BC1" w:rsidRPr="00C4746B">
        <w:rPr>
          <w:bCs/>
        </w:rPr>
        <w:t>o poskytovaní dotácií z</w:t>
      </w:r>
      <w:r w:rsidR="00BF0BC1">
        <w:rPr>
          <w:bCs/>
        </w:rPr>
        <w:t> </w:t>
      </w:r>
      <w:r w:rsidR="00BF0BC1" w:rsidRPr="00C4746B">
        <w:rPr>
          <w:bCs/>
        </w:rPr>
        <w:t>rozpočtu</w:t>
      </w:r>
      <w:r w:rsidR="00BF0BC1">
        <w:rPr>
          <w:bCs/>
        </w:rPr>
        <w:t xml:space="preserve"> </w:t>
      </w:r>
      <w:r w:rsidR="00BF0BC1" w:rsidRPr="00C4746B">
        <w:rPr>
          <w:bCs/>
        </w:rPr>
        <w:t>Nitrianskeho samosprávneho kraja na podporu činnosti miestnych akčných</w:t>
      </w:r>
      <w:r w:rsidR="00BF0BC1">
        <w:rPr>
          <w:bCs/>
        </w:rPr>
        <w:t xml:space="preserve"> </w:t>
      </w:r>
      <w:r w:rsidR="00BF0BC1" w:rsidRPr="00C4746B">
        <w:rPr>
          <w:bCs/>
        </w:rPr>
        <w:t>skupín a držiteľov regionálnej znač</w:t>
      </w:r>
      <w:r w:rsidR="00BF0BC1">
        <w:rPr>
          <w:bCs/>
        </w:rPr>
        <w:t xml:space="preserve">ky kvality na území </w:t>
      </w:r>
      <w:r w:rsidR="00BF0BC1" w:rsidRPr="00C4746B">
        <w:rPr>
          <w:bCs/>
        </w:rPr>
        <w:t>Nitrianskeho</w:t>
      </w:r>
      <w:r w:rsidR="00BF0BC1">
        <w:rPr>
          <w:bCs/>
        </w:rPr>
        <w:t xml:space="preserve"> </w:t>
      </w:r>
      <w:r w:rsidR="00BF0BC1" w:rsidRPr="00C4746B">
        <w:rPr>
          <w:bCs/>
        </w:rPr>
        <w:t>samosprávneho kraja – LEADER NSK</w:t>
      </w:r>
      <w:r w:rsidR="00B005CB">
        <w:rPr>
          <w:rStyle w:val="Siln"/>
          <w:b w:val="0"/>
          <w:szCs w:val="20"/>
        </w:rPr>
        <w:t>,</w:t>
      </w:r>
    </w:p>
    <w:p w:rsidR="0044102C" w:rsidRDefault="00DF0608" w:rsidP="00B005CB">
      <w:pPr>
        <w:ind w:left="705"/>
        <w:jc w:val="both"/>
      </w:pPr>
      <w:r w:rsidRPr="004865C1">
        <w:tab/>
        <w:t xml:space="preserve">- </w:t>
      </w:r>
      <w:r w:rsidR="00BF0BC1">
        <w:t>Metodický pokyn č.1  LEADER NSK</w:t>
      </w:r>
      <w:r w:rsidR="0044102C">
        <w:t>,</w:t>
      </w:r>
    </w:p>
    <w:p w:rsidR="0044102C" w:rsidRDefault="0044102C" w:rsidP="00A704A7">
      <w:pPr>
        <w:ind w:left="705" w:firstLine="3"/>
        <w:jc w:val="both"/>
      </w:pPr>
      <w:r w:rsidRPr="00A704A7">
        <w:t>- Stratégia rozvoja úze</w:t>
      </w:r>
      <w:r w:rsidR="00F94C64" w:rsidRPr="00A704A7">
        <w:t xml:space="preserve">mia MAS </w:t>
      </w:r>
      <w:r w:rsidR="00A704A7" w:rsidRPr="00A704A7">
        <w:rPr>
          <w:szCs w:val="20"/>
        </w:rPr>
        <w:t xml:space="preserve">Občianskeho združenia Región Váh – Žitava – </w:t>
      </w:r>
      <w:proofErr w:type="spellStart"/>
      <w:r w:rsidR="00A704A7" w:rsidRPr="00A704A7">
        <w:rPr>
          <w:szCs w:val="20"/>
        </w:rPr>
        <w:t>Vág</w:t>
      </w:r>
      <w:proofErr w:type="spellEnd"/>
      <w:r w:rsidR="00A704A7" w:rsidRPr="00A704A7">
        <w:rPr>
          <w:szCs w:val="20"/>
        </w:rPr>
        <w:t xml:space="preserve"> – </w:t>
      </w:r>
      <w:proofErr w:type="spellStart"/>
      <w:r w:rsidR="00A704A7" w:rsidRPr="00A704A7">
        <w:rPr>
          <w:szCs w:val="20"/>
        </w:rPr>
        <w:t>Zsitva</w:t>
      </w:r>
      <w:proofErr w:type="spellEnd"/>
      <w:r w:rsidR="00A704A7" w:rsidRPr="00A704A7">
        <w:rPr>
          <w:szCs w:val="20"/>
        </w:rPr>
        <w:t xml:space="preserve"> </w:t>
      </w:r>
      <w:proofErr w:type="spellStart"/>
      <w:r w:rsidR="00A704A7" w:rsidRPr="00A704A7">
        <w:rPr>
          <w:szCs w:val="20"/>
        </w:rPr>
        <w:t>Régió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Polgári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Társulás</w:t>
      </w:r>
      <w:proofErr w:type="spellEnd"/>
    </w:p>
    <w:p w:rsidR="00373F22" w:rsidRDefault="00373F22" w:rsidP="00373F22">
      <w:pPr>
        <w:ind w:left="851" w:hanging="143"/>
        <w:jc w:val="both"/>
      </w:pPr>
      <w:r>
        <w:t xml:space="preserve">- </w:t>
      </w:r>
      <w:r w:rsidRPr="00373F22">
        <w:t xml:space="preserve">Oznámenie o schválení dotácie </w:t>
      </w:r>
      <w:r>
        <w:t>na základe Uznesenia Zastupiteľstva NSK č. .................. zo dňa    ...............</w:t>
      </w:r>
    </w:p>
    <w:p w:rsidR="00373F22" w:rsidRDefault="00373F22" w:rsidP="00DF0608">
      <w:pPr>
        <w:jc w:val="center"/>
        <w:rPr>
          <w:b/>
        </w:rPr>
      </w:pPr>
    </w:p>
    <w:p w:rsidR="00DF0608" w:rsidRDefault="00DF0608" w:rsidP="00DF0608">
      <w:pPr>
        <w:jc w:val="center"/>
        <w:rPr>
          <w:b/>
        </w:rPr>
      </w:pPr>
      <w:r>
        <w:rPr>
          <w:b/>
        </w:rPr>
        <w:t>Článok III.</w:t>
      </w:r>
    </w:p>
    <w:p w:rsidR="00DF0608" w:rsidRDefault="00DF0608" w:rsidP="00DF0608">
      <w:pPr>
        <w:jc w:val="center"/>
        <w:rPr>
          <w:b/>
        </w:rPr>
      </w:pPr>
      <w:r>
        <w:rPr>
          <w:b/>
        </w:rPr>
        <w:t>Výdavky projektu a nenávratný finančný príspevok</w:t>
      </w:r>
    </w:p>
    <w:p w:rsidR="00DF0608" w:rsidRDefault="00DF0608" w:rsidP="00DF0608">
      <w:r>
        <w:t>3.1</w:t>
      </w:r>
      <w:r>
        <w:tab/>
        <w:t>Poskytovateľ a Užívateľ sa dohodli na nasledujúcom:</w:t>
      </w:r>
    </w:p>
    <w:p w:rsidR="00DF0608" w:rsidRDefault="0020478D" w:rsidP="004865C1">
      <w:pPr>
        <w:pStyle w:val="Odsekzoznamu"/>
        <w:numPr>
          <w:ilvl w:val="0"/>
          <w:numId w:val="3"/>
        </w:numPr>
        <w:jc w:val="both"/>
      </w:pPr>
      <w:r>
        <w:t xml:space="preserve">Celkové oprávnené výdavky na realizáciu aktivít Projektu predstavujú sumu </w:t>
      </w:r>
      <w:r w:rsidR="00340E27">
        <w:t>....................</w:t>
      </w:r>
      <w:r w:rsidR="00A22DF6">
        <w:t xml:space="preserve"> ( slovom:</w:t>
      </w:r>
      <w:r w:rsidR="00340E27">
        <w:t>.....</w:t>
      </w:r>
      <w:r>
        <w:t>)</w:t>
      </w:r>
      <w:r w:rsidR="004865C1">
        <w:t>.</w:t>
      </w:r>
    </w:p>
    <w:p w:rsidR="0020478D" w:rsidRDefault="0020478D" w:rsidP="004865C1">
      <w:pPr>
        <w:pStyle w:val="Odsekzoznamu"/>
        <w:jc w:val="both"/>
      </w:pPr>
    </w:p>
    <w:p w:rsidR="0020478D" w:rsidRDefault="0020478D" w:rsidP="004865C1">
      <w:pPr>
        <w:pStyle w:val="Odsekzoznamu"/>
        <w:numPr>
          <w:ilvl w:val="0"/>
          <w:numId w:val="3"/>
        </w:numPr>
        <w:jc w:val="both"/>
      </w:pPr>
      <w:r>
        <w:lastRenderedPageBreak/>
        <w:t xml:space="preserve">Poskytovateľ poskytne Užívateľovi </w:t>
      </w:r>
      <w:r w:rsidR="00BF0BC1">
        <w:t>nenávratný finančný príspevok vo výške</w:t>
      </w:r>
      <w:r>
        <w:t xml:space="preserve"> </w:t>
      </w:r>
      <w:r w:rsidR="00340E27">
        <w:t>..................</w:t>
      </w:r>
      <w:r>
        <w:t xml:space="preserve"> ( slovom</w:t>
      </w:r>
      <w:r w:rsidR="00A22DF6">
        <w:t xml:space="preserve">: </w:t>
      </w:r>
      <w:r w:rsidR="00340E27">
        <w:t>....</w:t>
      </w:r>
      <w:r>
        <w:t>), na realizáciu aktivít Projektu uvedených v predchádzajúcom bode tejto zmluvy</w:t>
      </w:r>
      <w:r w:rsidR="004865C1">
        <w:t>.</w:t>
      </w:r>
    </w:p>
    <w:p w:rsidR="0020478D" w:rsidRDefault="0020478D" w:rsidP="004865C1">
      <w:pPr>
        <w:pStyle w:val="Odsekzoznamu"/>
        <w:jc w:val="both"/>
      </w:pPr>
    </w:p>
    <w:p w:rsidR="0020478D" w:rsidRDefault="0020478D" w:rsidP="0020478D">
      <w:r>
        <w:t>3.2</w:t>
      </w:r>
      <w:r>
        <w:tab/>
        <w:t xml:space="preserve">Užívateľ sa zaväzuje použiť nenávratný finančný príspevok výlučne na úhradu celkových oprávnených </w:t>
      </w:r>
      <w:r>
        <w:tab/>
        <w:t>výdavkov na realizáciu aktivít Projektu a za podmienok, ktoré stanovuje Zmluva.</w:t>
      </w:r>
    </w:p>
    <w:p w:rsidR="008F1ED0" w:rsidRDefault="008F1ED0" w:rsidP="0020478D"/>
    <w:p w:rsidR="008F1ED0" w:rsidRDefault="008F1ED0" w:rsidP="008F1ED0">
      <w:pPr>
        <w:jc w:val="center"/>
        <w:rPr>
          <w:b/>
        </w:rPr>
      </w:pPr>
      <w:r>
        <w:rPr>
          <w:b/>
        </w:rPr>
        <w:t>Článok IV.</w:t>
      </w:r>
    </w:p>
    <w:p w:rsidR="008F1ED0" w:rsidRPr="008F1ED0" w:rsidRDefault="008F1ED0" w:rsidP="008F1ED0">
      <w:pPr>
        <w:jc w:val="center"/>
        <w:rPr>
          <w:b/>
        </w:rPr>
      </w:pPr>
      <w:r>
        <w:rPr>
          <w:b/>
        </w:rPr>
        <w:t>Podmienky použitia dotácie</w:t>
      </w:r>
    </w:p>
    <w:p w:rsidR="008F1ED0" w:rsidRDefault="008F1ED0" w:rsidP="008F1ED0">
      <w:pPr>
        <w:jc w:val="both"/>
        <w:rPr>
          <w:rStyle w:val="Siln"/>
          <w:b w:val="0"/>
        </w:rPr>
      </w:pPr>
      <w:r>
        <w:t>4.1</w:t>
      </w:r>
      <w:r>
        <w:tab/>
        <w:t xml:space="preserve">Poskytnuté finančné prostriedky sú účelovo viazané a Užívateľ sa zaväzuje použiť ich v zmysle </w:t>
      </w:r>
      <w:r w:rsidRPr="007F3823">
        <w:rPr>
          <w:rStyle w:val="Siln"/>
          <w:b w:val="0"/>
        </w:rPr>
        <w:t>§</w:t>
      </w:r>
      <w:r>
        <w:rPr>
          <w:rStyle w:val="Siln"/>
          <w:b w:val="0"/>
        </w:rPr>
        <w:t xml:space="preserve"> 7 </w:t>
      </w:r>
      <w:r>
        <w:rPr>
          <w:rStyle w:val="Siln"/>
          <w:b w:val="0"/>
        </w:rPr>
        <w:tab/>
        <w:t xml:space="preserve">zákona NR SR č. 583/2004 </w:t>
      </w:r>
      <w:proofErr w:type="spellStart"/>
      <w:r>
        <w:rPr>
          <w:rStyle w:val="Siln"/>
          <w:b w:val="0"/>
        </w:rPr>
        <w:t>Z.z</w:t>
      </w:r>
      <w:proofErr w:type="spellEnd"/>
      <w:r>
        <w:rPr>
          <w:rStyle w:val="Siln"/>
          <w:b w:val="0"/>
        </w:rPr>
        <w:t xml:space="preserve">. o rozpočtových pravidlách územnej samosprávy a o zmene a doplnení </w:t>
      </w:r>
      <w:r>
        <w:rPr>
          <w:rStyle w:val="Siln"/>
          <w:b w:val="0"/>
        </w:rPr>
        <w:tab/>
        <w:t>niektorých zákonov len na účel, ktorý je uvedený v článku II. tejto Zmluvy.</w:t>
      </w:r>
    </w:p>
    <w:p w:rsidR="006D56E1" w:rsidRDefault="008F1ED0" w:rsidP="006D56E1">
      <w:pPr>
        <w:jc w:val="both"/>
        <w:rPr>
          <w:rStyle w:val="Siln"/>
          <w:b w:val="0"/>
        </w:rPr>
      </w:pPr>
      <w:r>
        <w:rPr>
          <w:rStyle w:val="Siln"/>
          <w:b w:val="0"/>
        </w:rPr>
        <w:t>4.2</w:t>
      </w:r>
      <w:r>
        <w:rPr>
          <w:rStyle w:val="Siln"/>
          <w:b w:val="0"/>
        </w:rPr>
        <w:tab/>
        <w:t xml:space="preserve">Užívateľ pri podpise zmluvy deklaruje, že pri realizácii Projektu použije ako systém financovania </w:t>
      </w:r>
      <w:r>
        <w:rPr>
          <w:rStyle w:val="Siln"/>
          <w:b w:val="0"/>
        </w:rPr>
        <w:tab/>
      </w:r>
      <w:r>
        <w:rPr>
          <w:rStyle w:val="Siln"/>
        </w:rPr>
        <w:t>refundáciu.</w:t>
      </w:r>
    </w:p>
    <w:p w:rsidR="006D56E1" w:rsidRPr="006D56E1" w:rsidRDefault="008F1ED0" w:rsidP="006D56E1">
      <w:pPr>
        <w:ind w:left="709" w:hanging="709"/>
        <w:jc w:val="both"/>
        <w:rPr>
          <w:bCs/>
        </w:rPr>
      </w:pPr>
      <w:r>
        <w:rPr>
          <w:rStyle w:val="Siln"/>
          <w:b w:val="0"/>
        </w:rPr>
        <w:t>4.3</w:t>
      </w:r>
      <w:r>
        <w:rPr>
          <w:rStyle w:val="Siln"/>
          <w:b w:val="0"/>
        </w:rPr>
        <w:tab/>
      </w:r>
      <w:r w:rsidR="006D56E1" w:rsidRPr="006D56E1">
        <w:rPr>
          <w:bCs/>
        </w:rPr>
        <w:t>Konečný užívateľ musí kompletne zrealizovať celý projekt a uhradiť všetky výdavky súvisiace s pr</w:t>
      </w:r>
      <w:r w:rsidR="00BF0BC1">
        <w:rPr>
          <w:bCs/>
        </w:rPr>
        <w:t>ojektom z vlastných zdrojov</w:t>
      </w:r>
      <w:r w:rsidR="006D56E1" w:rsidRPr="006D56E1">
        <w:rPr>
          <w:bCs/>
        </w:rPr>
        <w:t>. Po zrealizovaní projektu predloží Poskytovateľovi Žiadosť o refundáciu oprávnených výdavkov a súčasne predloží povinn</w:t>
      </w:r>
      <w:r w:rsidR="00BF0BC1">
        <w:rPr>
          <w:bCs/>
        </w:rPr>
        <w:t xml:space="preserve">é prílohy </w:t>
      </w:r>
      <w:r w:rsidR="00E2598D">
        <w:rPr>
          <w:bCs/>
        </w:rPr>
        <w:t>(účtovný doklad - fak</w:t>
      </w:r>
      <w:r w:rsidR="00F714BB">
        <w:rPr>
          <w:bCs/>
        </w:rPr>
        <w:t>t</w:t>
      </w:r>
      <w:r w:rsidR="00E2598D">
        <w:rPr>
          <w:bCs/>
        </w:rPr>
        <w:t>úra, výpis z bankového účtu, podporná dokumentácia</w:t>
      </w:r>
      <w:r w:rsidR="006D56E1" w:rsidRPr="006D56E1">
        <w:rPr>
          <w:bCs/>
        </w:rPr>
        <w:t>, fotodokum</w:t>
      </w:r>
      <w:r w:rsidR="00E2598D">
        <w:rPr>
          <w:bCs/>
        </w:rPr>
        <w:t>entácia z realizácie projektov).</w:t>
      </w:r>
    </w:p>
    <w:p w:rsidR="00482A94" w:rsidRDefault="00AE4B90" w:rsidP="00482A94">
      <w:pPr>
        <w:ind w:left="705" w:hanging="705"/>
        <w:jc w:val="both"/>
      </w:pPr>
      <w:r>
        <w:rPr>
          <w:rStyle w:val="Siln"/>
          <w:b w:val="0"/>
        </w:rPr>
        <w:t>4.4</w:t>
      </w:r>
      <w:r>
        <w:rPr>
          <w:rStyle w:val="Siln"/>
          <w:b w:val="0"/>
        </w:rPr>
        <w:tab/>
      </w:r>
      <w:r w:rsidR="00482A94" w:rsidRPr="006D56E1">
        <w:rPr>
          <w:bCs/>
        </w:rPr>
        <w:t xml:space="preserve">Konečný užívateľ </w:t>
      </w:r>
      <w:r>
        <w:rPr>
          <w:rStyle w:val="Siln"/>
          <w:b w:val="0"/>
        </w:rPr>
        <w:t xml:space="preserve">je povinný umožniť a strpieť výkon kontroly na mieste zo strany Poskytovateľa a zo </w:t>
      </w:r>
      <w:r w:rsidR="00482A94">
        <w:rPr>
          <w:rStyle w:val="Siln"/>
          <w:b w:val="0"/>
        </w:rPr>
        <w:t xml:space="preserve">  </w:t>
      </w:r>
      <w:r>
        <w:rPr>
          <w:rStyle w:val="Siln"/>
          <w:b w:val="0"/>
        </w:rPr>
        <w:t xml:space="preserve">strany </w:t>
      </w:r>
      <w:r>
        <w:rPr>
          <w:rStyle w:val="Siln"/>
          <w:b w:val="0"/>
        </w:rPr>
        <w:tab/>
        <w:t>opráv</w:t>
      </w:r>
      <w:r w:rsidR="00986BDC">
        <w:rPr>
          <w:rStyle w:val="Siln"/>
          <w:b w:val="0"/>
        </w:rPr>
        <w:t>nených kontrolných zamestnancov</w:t>
      </w:r>
      <w:r>
        <w:rPr>
          <w:rStyle w:val="Siln"/>
          <w:b w:val="0"/>
        </w:rPr>
        <w:t xml:space="preserve"> NSK a ním poverených subjektov v zmysle príslušných </w:t>
      </w:r>
      <w:r>
        <w:rPr>
          <w:rStyle w:val="Siln"/>
          <w:b w:val="0"/>
        </w:rPr>
        <w:tab/>
        <w:t>právnych predpisov SR (</w:t>
      </w:r>
      <w:r w:rsidR="005C3931">
        <w:t>Zákon č. 357/2015</w:t>
      </w:r>
      <w:r>
        <w:t xml:space="preserve"> Z. z. v zn</w:t>
      </w:r>
      <w:r w:rsidR="0058442E">
        <w:t>ení neskorších predpisov, Zákon</w:t>
      </w:r>
      <w:r w:rsidR="005C3931">
        <w:t xml:space="preserve">č. </w:t>
      </w:r>
      <w:r>
        <w:t xml:space="preserve">523/2004 Z. z. </w:t>
      </w:r>
      <w:r>
        <w:tab/>
        <w:t>v znení neskorších predpisov)a bude ako kontrolovaný subjekt pr</w:t>
      </w:r>
      <w:r w:rsidR="00E2598D">
        <w:t xml:space="preserve">i výkone kontroly riadne plniť </w:t>
      </w:r>
      <w:r>
        <w:t>povinnosti, ktoré mu z týchto predpisov vyplývajú.</w:t>
      </w:r>
    </w:p>
    <w:p w:rsidR="00482A94" w:rsidRPr="00482A94" w:rsidRDefault="00482A94" w:rsidP="00482A94">
      <w:pPr>
        <w:widowControl w:val="0"/>
        <w:autoSpaceDE w:val="0"/>
        <w:autoSpaceDN w:val="0"/>
        <w:spacing w:after="120"/>
        <w:jc w:val="both"/>
        <w:rPr>
          <w:sz w:val="24"/>
        </w:rPr>
      </w:pPr>
      <w:r>
        <w:t>4.</w:t>
      </w:r>
      <w:r w:rsidRPr="00482A94">
        <w:rPr>
          <w:szCs w:val="20"/>
        </w:rPr>
        <w:t>5         Konečný užívateľ je povinný zabezpečiť udržateľnosť projektu 3 roky.</w:t>
      </w:r>
      <w:r w:rsidRPr="00482A94">
        <w:rPr>
          <w:sz w:val="24"/>
        </w:rPr>
        <w:t xml:space="preserve"> </w:t>
      </w:r>
    </w:p>
    <w:p w:rsidR="00AE4B90" w:rsidRDefault="00482A94" w:rsidP="00AF733F">
      <w:pPr>
        <w:ind w:left="705" w:hanging="705"/>
        <w:jc w:val="both"/>
      </w:pPr>
      <w:r>
        <w:t>4.6</w:t>
      </w:r>
      <w:r w:rsidR="00AE4B90">
        <w:tab/>
      </w:r>
      <w:r w:rsidRPr="006D56E1">
        <w:rPr>
          <w:bCs/>
        </w:rPr>
        <w:t>Konečný užívateľ</w:t>
      </w:r>
      <w:r w:rsidR="003725BB">
        <w:t xml:space="preserve"> je povinný zúčtovať pridelenú</w:t>
      </w:r>
      <w:r w:rsidR="00AE4B90">
        <w:t xml:space="preserve"> dot</w:t>
      </w:r>
      <w:r w:rsidR="0058442E">
        <w:t xml:space="preserve">áciu do </w:t>
      </w:r>
      <w:r w:rsidR="00E2598D" w:rsidRPr="00E2598D">
        <w:rPr>
          <w:b/>
        </w:rPr>
        <w:t>30.11.202</w:t>
      </w:r>
      <w:r w:rsidR="00872B50">
        <w:rPr>
          <w:b/>
        </w:rPr>
        <w:t>6</w:t>
      </w:r>
      <w:r w:rsidR="003725BB">
        <w:t xml:space="preserve"> v plnej výške, predložením Žiadosti </w:t>
      </w:r>
      <w:r w:rsidR="003725BB">
        <w:tab/>
        <w:t>o</w:t>
      </w:r>
      <w:r w:rsidR="006D56E1">
        <w:t> refundáciu oprávnených výdavkov</w:t>
      </w:r>
      <w:r w:rsidR="003725BB">
        <w:t xml:space="preserve"> a súčasným predložením povinných prílo</w:t>
      </w:r>
      <w:r w:rsidR="00AF733F">
        <w:t>h</w:t>
      </w:r>
      <w:r w:rsidR="003725BB" w:rsidRPr="000B336C">
        <w:t>.</w:t>
      </w:r>
    </w:p>
    <w:p w:rsidR="00AE4B90" w:rsidRDefault="00482A94" w:rsidP="00AF733F">
      <w:pPr>
        <w:ind w:left="705" w:hanging="705"/>
        <w:jc w:val="both"/>
      </w:pPr>
      <w:r>
        <w:rPr>
          <w:rStyle w:val="Siln"/>
          <w:b w:val="0"/>
        </w:rPr>
        <w:t>4.7</w:t>
      </w:r>
      <w:r w:rsidR="003725BB">
        <w:rPr>
          <w:rStyle w:val="Siln"/>
          <w:b w:val="0"/>
        </w:rPr>
        <w:tab/>
      </w:r>
      <w:r w:rsidR="003725BB">
        <w:t xml:space="preserve">Pri všetkých aktivitách vykonávaných v súvislosti s realizáciou Projektu v rámci spolufinancovania </w:t>
      </w:r>
      <w:r w:rsidR="003725BB">
        <w:tab/>
      </w:r>
      <w:r w:rsidR="00AF733F">
        <w:t>S</w:t>
      </w:r>
      <w:r w:rsidR="003725BB">
        <w:t>tratégie</w:t>
      </w:r>
      <w:r w:rsidR="00AF733F">
        <w:t xml:space="preserve"> CLLD</w:t>
      </w:r>
      <w:r w:rsidR="00E2598D">
        <w:t xml:space="preserve"> </w:t>
      </w:r>
      <w:r w:rsidR="00986BDC">
        <w:t>miestnej akčnej skupiny</w:t>
      </w:r>
      <w:r w:rsidR="00E2598D">
        <w:t xml:space="preserve"> </w:t>
      </w:r>
      <w:r w:rsidR="00A704A7">
        <w:t xml:space="preserve">územia  </w:t>
      </w:r>
      <w:r w:rsidR="00A704A7">
        <w:rPr>
          <w:szCs w:val="20"/>
        </w:rPr>
        <w:t xml:space="preserve">Občianskeho združenia Región Váh – Žitava – </w:t>
      </w:r>
      <w:proofErr w:type="spellStart"/>
      <w:r w:rsidR="00A704A7">
        <w:rPr>
          <w:szCs w:val="20"/>
        </w:rPr>
        <w:t>Vág</w:t>
      </w:r>
      <w:proofErr w:type="spellEnd"/>
      <w:r w:rsidR="00A704A7">
        <w:rPr>
          <w:szCs w:val="20"/>
        </w:rPr>
        <w:t xml:space="preserve"> – </w:t>
      </w:r>
      <w:proofErr w:type="spellStart"/>
      <w:r w:rsidR="00A704A7">
        <w:rPr>
          <w:szCs w:val="20"/>
        </w:rPr>
        <w:t>Zsitva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Régió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Polgári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Társulás</w:t>
      </w:r>
      <w:proofErr w:type="spellEnd"/>
      <w:r w:rsidR="00A704A7">
        <w:t xml:space="preserve"> </w:t>
      </w:r>
      <w:r w:rsidR="00986BDC">
        <w:t>je k</w:t>
      </w:r>
      <w:r w:rsidR="003725BB">
        <w:t>onečný užívateľ povinný:</w:t>
      </w:r>
    </w:p>
    <w:p w:rsidR="003725BB" w:rsidRDefault="00AF733F" w:rsidP="008F1ED0">
      <w:pPr>
        <w:jc w:val="both"/>
      </w:pPr>
      <w:r>
        <w:tab/>
        <w:t>- používať logo LEADER NSK a E</w:t>
      </w:r>
      <w:r w:rsidR="003725BB">
        <w:t>rb Nitrianskeho samosprávneho kraja,</w:t>
      </w:r>
    </w:p>
    <w:p w:rsidR="003725BB" w:rsidRDefault="003725BB" w:rsidP="008F1ED0">
      <w:pPr>
        <w:jc w:val="both"/>
      </w:pPr>
      <w:r>
        <w:tab/>
        <w:t>- zreteľne, jasne a čitateľne uviesť presný názov Projektu,</w:t>
      </w:r>
    </w:p>
    <w:p w:rsidR="00E2598D" w:rsidRDefault="003725BB" w:rsidP="00E2598D">
      <w:pPr>
        <w:ind w:left="3"/>
        <w:jc w:val="both"/>
      </w:pPr>
      <w:r>
        <w:tab/>
        <w:t xml:space="preserve">- zreteľne, jasne a čitateľne </w:t>
      </w:r>
      <w:r w:rsidR="00AF733F">
        <w:t>uviesť oznam, že na financovaní</w:t>
      </w:r>
      <w:r>
        <w:t xml:space="preserve"> Projektu, ktorý je predmetom tejto </w:t>
      </w:r>
      <w:r w:rsidR="00E2598D">
        <w:tab/>
      </w:r>
      <w:r w:rsidR="00A77810">
        <w:tab/>
      </w:r>
      <w:r>
        <w:t>Zmluvy</w:t>
      </w:r>
      <w:r w:rsidR="00986BDC">
        <w:t>,</w:t>
      </w:r>
      <w:r>
        <w:t xml:space="preserve"> sa podieľa Nitriansky samosprávny kraj a to v nasledujúcom znení: </w:t>
      </w:r>
    </w:p>
    <w:p w:rsidR="00A77810" w:rsidRPr="00E2598D" w:rsidRDefault="003725BB" w:rsidP="00E2598D">
      <w:pPr>
        <w:ind w:left="3" w:firstLine="705"/>
        <w:jc w:val="both"/>
        <w:rPr>
          <w:b/>
        </w:rPr>
      </w:pPr>
      <w:r>
        <w:t>„</w:t>
      </w:r>
      <w:r w:rsidR="00E2598D" w:rsidRPr="001B12F5">
        <w:rPr>
          <w:b/>
          <w:bCs/>
        </w:rPr>
        <w:t xml:space="preserve">Realizované s finančnou </w:t>
      </w:r>
      <w:r w:rsidR="00E2598D">
        <w:rPr>
          <w:b/>
          <w:bCs/>
        </w:rPr>
        <w:t xml:space="preserve"> </w:t>
      </w:r>
      <w:r w:rsidR="00E2598D" w:rsidRPr="00E2598D">
        <w:rPr>
          <w:b/>
        </w:rPr>
        <w:t>podporou Nitrianskeho samosprávneho kraja</w:t>
      </w:r>
      <w:r w:rsidRPr="00E2598D">
        <w:rPr>
          <w:b/>
        </w:rPr>
        <w:t>“</w:t>
      </w:r>
    </w:p>
    <w:p w:rsidR="003725BB" w:rsidRDefault="00E2598D" w:rsidP="00A704A7">
      <w:pPr>
        <w:ind w:left="705" w:hanging="705"/>
        <w:jc w:val="both"/>
      </w:pPr>
      <w:r>
        <w:t>4.8</w:t>
      </w:r>
      <w:r w:rsidR="00A77810">
        <w:tab/>
        <w:t xml:space="preserve">Užívateľ je povinný zabezpečiť maximálnu súčinnosť a komunikáciu s projektovým manažérom MAS </w:t>
      </w:r>
      <w:r w:rsidR="00A77810">
        <w:tab/>
        <w:t xml:space="preserve">pri spracovaní Ročného zúčtovania dotácie a záverečnej Správy o využití dotácie </w:t>
      </w:r>
      <w:r w:rsidR="00A704A7">
        <w:rPr>
          <w:szCs w:val="20"/>
        </w:rPr>
        <w:t xml:space="preserve">Občianskeho združenia Región Váh – Žitava – </w:t>
      </w:r>
      <w:proofErr w:type="spellStart"/>
      <w:r w:rsidR="00A704A7">
        <w:rPr>
          <w:szCs w:val="20"/>
        </w:rPr>
        <w:t>Vág</w:t>
      </w:r>
      <w:proofErr w:type="spellEnd"/>
      <w:r w:rsidR="00A704A7">
        <w:rPr>
          <w:szCs w:val="20"/>
        </w:rPr>
        <w:t xml:space="preserve"> – </w:t>
      </w:r>
      <w:proofErr w:type="spellStart"/>
      <w:r w:rsidR="00A704A7">
        <w:rPr>
          <w:szCs w:val="20"/>
        </w:rPr>
        <w:t>Zsitva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Régió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Polgári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Társulás</w:t>
      </w:r>
      <w:proofErr w:type="spellEnd"/>
      <w:r w:rsidR="00A704A7">
        <w:tab/>
        <w:t xml:space="preserve">, </w:t>
      </w:r>
      <w:r w:rsidR="00A77810">
        <w:t xml:space="preserve">predložiť na vyžiadanie aj </w:t>
      </w:r>
      <w:r w:rsidR="00A77810">
        <w:lastRenderedPageBreak/>
        <w:t xml:space="preserve">ďalšie relevantné dokumenty, ktoré sú pre ich spracovanie </w:t>
      </w:r>
      <w:r w:rsidR="00A77810">
        <w:tab/>
        <w:t>nevyhnutné a Užívateľ je tiež povinný spolupracovať pri zabezpečení publicity.</w:t>
      </w:r>
    </w:p>
    <w:p w:rsidR="003725BB" w:rsidRDefault="00E2598D" w:rsidP="00482A94">
      <w:pPr>
        <w:ind w:left="705" w:hanging="705"/>
        <w:jc w:val="both"/>
      </w:pPr>
      <w:r>
        <w:rPr>
          <w:rStyle w:val="Siln"/>
          <w:b w:val="0"/>
        </w:rPr>
        <w:t>4.9</w:t>
      </w:r>
      <w:r w:rsidR="00A77810">
        <w:rPr>
          <w:rStyle w:val="Siln"/>
          <w:b w:val="0"/>
        </w:rPr>
        <w:tab/>
      </w:r>
      <w:r w:rsidR="00A77810">
        <w:t xml:space="preserve">V prípade zistenia nezrovnalostí v použití prostriedkov dotácie, použitia finančných prostriedkov na iné </w:t>
      </w:r>
      <w:r w:rsidR="00A77810">
        <w:tab/>
        <w:t xml:space="preserve">účely ako je deklarované v Žiadosti o </w:t>
      </w:r>
      <w:r w:rsidR="006D56E1">
        <w:t>dotáciu</w:t>
      </w:r>
      <w:r w:rsidR="00A77810">
        <w:t xml:space="preserve">, straty potrebných účtovných </w:t>
      </w:r>
      <w:r>
        <w:t xml:space="preserve">dokladov, zistenia nezhody pri </w:t>
      </w:r>
      <w:r w:rsidR="00A77810">
        <w:t xml:space="preserve">finančnej kontrole, zistenia nezhody pri kontrole na mieste, je povinný Užívateľ vrátiť neoprávnene </w:t>
      </w:r>
      <w:r w:rsidR="00A77810">
        <w:tab/>
        <w:t>použitú časť pridelenej dotácie.</w:t>
      </w:r>
    </w:p>
    <w:p w:rsidR="00A77810" w:rsidRDefault="00E2598D" w:rsidP="006D56E1">
      <w:pPr>
        <w:ind w:left="709" w:hanging="709"/>
        <w:jc w:val="both"/>
        <w:rPr>
          <w:rStyle w:val="Siln"/>
          <w:b w:val="0"/>
        </w:rPr>
      </w:pPr>
      <w:r>
        <w:t>4.10</w:t>
      </w:r>
      <w:r w:rsidR="00A77810">
        <w:tab/>
        <w:t>Konečný užívateľ sa zaväzuje prijať poskytnutý nenávratný finančný príspevok z dotácie NSK a v súl</w:t>
      </w:r>
      <w:r>
        <w:t xml:space="preserve">ade s podmienkami stanovenými vo Výzve a v Metodickom pokyne </w:t>
      </w:r>
      <w:r w:rsidR="00A77810">
        <w:t>riadne a v stanovenom termíne zrealizovať Projekt a zabezpečiť trvalú udržateľnosť Integr</w:t>
      </w:r>
      <w:r w:rsidR="00A704A7">
        <w:t xml:space="preserve">ovanej stratégie rozvoja územia </w:t>
      </w:r>
      <w:r w:rsidR="00A704A7">
        <w:rPr>
          <w:szCs w:val="20"/>
        </w:rPr>
        <w:t xml:space="preserve">Občianskeho združenia Región Váh – Žitava – </w:t>
      </w:r>
      <w:proofErr w:type="spellStart"/>
      <w:r w:rsidR="00A704A7">
        <w:rPr>
          <w:szCs w:val="20"/>
        </w:rPr>
        <w:t>Vág</w:t>
      </w:r>
      <w:proofErr w:type="spellEnd"/>
      <w:r w:rsidR="00A704A7">
        <w:rPr>
          <w:szCs w:val="20"/>
        </w:rPr>
        <w:t xml:space="preserve"> – </w:t>
      </w:r>
      <w:proofErr w:type="spellStart"/>
      <w:r w:rsidR="00A704A7">
        <w:rPr>
          <w:szCs w:val="20"/>
        </w:rPr>
        <w:t>Zsitva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Régió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Polgári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Társulás</w:t>
      </w:r>
      <w:proofErr w:type="spellEnd"/>
      <w:r w:rsidR="00A77810">
        <w:t xml:space="preserve">  na implementáciu, ktorej je dotácia určená.</w:t>
      </w:r>
    </w:p>
    <w:p w:rsidR="00AE4B90" w:rsidRDefault="00E2598D" w:rsidP="008F1ED0">
      <w:pPr>
        <w:jc w:val="both"/>
      </w:pPr>
      <w:r>
        <w:rPr>
          <w:rStyle w:val="Siln"/>
          <w:b w:val="0"/>
        </w:rPr>
        <w:t>4.11</w:t>
      </w:r>
      <w:r w:rsidR="006674F5">
        <w:rPr>
          <w:rStyle w:val="Siln"/>
          <w:b w:val="0"/>
        </w:rPr>
        <w:tab/>
      </w:r>
      <w:r w:rsidR="006674F5">
        <w:t>Konečný užívateľ</w:t>
      </w:r>
      <w:r w:rsidR="00A77810">
        <w:t xml:space="preserve"> sa</w:t>
      </w:r>
      <w:r w:rsidR="006674F5">
        <w:t xml:space="preserve"> zavä</w:t>
      </w:r>
      <w:r w:rsidR="00A77810">
        <w:t>zuje viest'</w:t>
      </w:r>
      <w:r w:rsidR="006674F5">
        <w:t xml:space="preserve"> účtovnú</w:t>
      </w:r>
      <w:r w:rsidR="00A77810">
        <w:t xml:space="preserve"> evidenciu vs</w:t>
      </w:r>
      <w:r w:rsidR="006674F5">
        <w:t>úlade so zá</w:t>
      </w:r>
      <w:r w:rsidR="00A77810">
        <w:t xml:space="preserve">konom </w:t>
      </w:r>
      <w:r w:rsidR="006674F5">
        <w:t xml:space="preserve">č. </w:t>
      </w:r>
      <w:r w:rsidR="00A77810">
        <w:t>431</w:t>
      </w:r>
      <w:r w:rsidR="006674F5">
        <w:t>/</w:t>
      </w:r>
      <w:r w:rsidR="00A77810">
        <w:t xml:space="preserve">2002 Z. z. o </w:t>
      </w:r>
      <w:r w:rsidR="006674F5">
        <w:tab/>
        <w:t>účtovníctve v znení neskorší</w:t>
      </w:r>
      <w:r w:rsidR="00A77810">
        <w:t>ch predpiso</w:t>
      </w:r>
      <w:r w:rsidR="006674F5">
        <w:t>v.</w:t>
      </w:r>
    </w:p>
    <w:p w:rsidR="006674F5" w:rsidRDefault="006674F5" w:rsidP="008F1ED0">
      <w:pPr>
        <w:jc w:val="both"/>
        <w:rPr>
          <w:rStyle w:val="Siln"/>
          <w:b w:val="0"/>
        </w:rPr>
      </w:pPr>
    </w:p>
    <w:p w:rsidR="006674F5" w:rsidRDefault="006674F5" w:rsidP="006674F5">
      <w:pPr>
        <w:jc w:val="center"/>
        <w:rPr>
          <w:rStyle w:val="Siln"/>
        </w:rPr>
      </w:pPr>
      <w:r>
        <w:rPr>
          <w:rStyle w:val="Siln"/>
        </w:rPr>
        <w:t>Článok V.</w:t>
      </w:r>
    </w:p>
    <w:p w:rsidR="006674F5" w:rsidRPr="006674F5" w:rsidRDefault="006674F5" w:rsidP="006674F5">
      <w:pPr>
        <w:jc w:val="center"/>
        <w:rPr>
          <w:rStyle w:val="Siln"/>
        </w:rPr>
      </w:pPr>
      <w:r>
        <w:rPr>
          <w:rStyle w:val="Siln"/>
        </w:rPr>
        <w:t>Záverečné ustanovenia</w:t>
      </w:r>
    </w:p>
    <w:p w:rsidR="0044102C" w:rsidRDefault="006674F5" w:rsidP="0044102C">
      <w:pPr>
        <w:ind w:left="735" w:hanging="705"/>
        <w:jc w:val="both"/>
      </w:pPr>
      <w:r>
        <w:t>5.1.</w:t>
      </w:r>
      <w:r>
        <w:tab/>
      </w:r>
      <w:r w:rsidR="0044102C">
        <w:t>Táto zmluva nadobúda platnosť dňom podpisu obidvoma zmluvnými stranami a účinnosť dňom nasledujúcim po jej zverejnení na internetovej</w:t>
      </w:r>
      <w:r w:rsidR="00FB79C6">
        <w:t xml:space="preserve"> strá</w:t>
      </w:r>
      <w:r w:rsidR="00BC75B3">
        <w:t xml:space="preserve">nke Občianskeho združenia </w:t>
      </w:r>
      <w:r w:rsidR="00A704A7">
        <w:rPr>
          <w:szCs w:val="20"/>
        </w:rPr>
        <w:t xml:space="preserve">Región Váh – Žitava – </w:t>
      </w:r>
      <w:proofErr w:type="spellStart"/>
      <w:r w:rsidR="00A704A7">
        <w:rPr>
          <w:szCs w:val="20"/>
        </w:rPr>
        <w:t>Vág</w:t>
      </w:r>
      <w:proofErr w:type="spellEnd"/>
      <w:r w:rsidR="00A704A7">
        <w:rPr>
          <w:szCs w:val="20"/>
        </w:rPr>
        <w:t xml:space="preserve"> – </w:t>
      </w:r>
      <w:proofErr w:type="spellStart"/>
      <w:r w:rsidR="00A704A7">
        <w:rPr>
          <w:szCs w:val="20"/>
        </w:rPr>
        <w:t>Zsitva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Régió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Polgári</w:t>
      </w:r>
      <w:proofErr w:type="spellEnd"/>
      <w:r w:rsidR="00A704A7">
        <w:rPr>
          <w:szCs w:val="20"/>
        </w:rPr>
        <w:t xml:space="preserve"> </w:t>
      </w:r>
      <w:proofErr w:type="spellStart"/>
      <w:r w:rsidR="00A704A7">
        <w:rPr>
          <w:szCs w:val="20"/>
        </w:rPr>
        <w:t>Társulás</w:t>
      </w:r>
      <w:proofErr w:type="spellEnd"/>
      <w:r w:rsidR="00A704A7">
        <w:t xml:space="preserve"> </w:t>
      </w:r>
      <w:r w:rsidR="0044102C" w:rsidRPr="000B336C">
        <w:t xml:space="preserve"> </w:t>
      </w:r>
      <w:hyperlink r:id="rId7" w:history="1">
        <w:r w:rsidR="00FB79C6" w:rsidRPr="00FB79C6">
          <w:rPr>
            <w:rStyle w:val="Hypertextovprepojenie"/>
            <w:color w:val="auto"/>
            <w:szCs w:val="20"/>
          </w:rPr>
          <w:t>https://www.oz-vahzitava.sk/</w:t>
        </w:r>
      </w:hyperlink>
      <w:r w:rsidR="0044102C" w:rsidRPr="00FB79C6">
        <w:rPr>
          <w:szCs w:val="20"/>
        </w:rPr>
        <w:t>.</w:t>
      </w:r>
      <w:r w:rsidR="0044102C">
        <w:t xml:space="preserve"> </w:t>
      </w:r>
    </w:p>
    <w:p w:rsidR="006674F5" w:rsidRDefault="006674F5" w:rsidP="00482A94">
      <w:pPr>
        <w:ind w:left="735" w:hanging="705"/>
      </w:pPr>
      <w:r>
        <w:t>5.2.</w:t>
      </w:r>
      <w:r>
        <w:tab/>
        <w:t>Práva a povinnosti vyplývajúce zo Zmluvy prechádzajú aj na právnych zástupcov zmluvných strán</w:t>
      </w:r>
      <w:r w:rsidR="00CF5218">
        <w:t>.</w:t>
      </w:r>
    </w:p>
    <w:p w:rsidR="006674F5" w:rsidRDefault="00482A94" w:rsidP="00CF5218">
      <w:pPr>
        <w:ind w:left="735" w:hanging="705"/>
        <w:jc w:val="both"/>
      </w:pPr>
      <w:r>
        <w:t>5.3</w:t>
      </w:r>
      <w:r w:rsidR="006674F5">
        <w:t>.</w:t>
      </w:r>
      <w:r w:rsidR="006674F5">
        <w:tab/>
        <w:t>Užívateľ sa zaväzuje akékoľvek zmeny v údajoch (zmena štatutárneho orgánu, číslo účtu, a pod.) oznámiť</w:t>
      </w:r>
      <w:r w:rsidR="00BC75B3">
        <w:t xml:space="preserve"> písomne O</w:t>
      </w:r>
      <w:r w:rsidR="00FB79C6">
        <w:t xml:space="preserve">bčianskemu združeniu </w:t>
      </w:r>
      <w:r w:rsidR="00FB79C6">
        <w:rPr>
          <w:szCs w:val="20"/>
        </w:rPr>
        <w:t xml:space="preserve">Región Váh – Žitava – </w:t>
      </w:r>
      <w:proofErr w:type="spellStart"/>
      <w:r w:rsidR="00FB79C6">
        <w:rPr>
          <w:szCs w:val="20"/>
        </w:rPr>
        <w:t>Vág</w:t>
      </w:r>
      <w:proofErr w:type="spellEnd"/>
      <w:r w:rsidR="00FB79C6">
        <w:rPr>
          <w:szCs w:val="20"/>
        </w:rPr>
        <w:t xml:space="preserve"> – </w:t>
      </w:r>
      <w:proofErr w:type="spellStart"/>
      <w:r w:rsidR="00FB79C6">
        <w:rPr>
          <w:szCs w:val="20"/>
        </w:rPr>
        <w:t>Zsitva</w:t>
      </w:r>
      <w:proofErr w:type="spellEnd"/>
      <w:r w:rsidR="00FB79C6">
        <w:rPr>
          <w:szCs w:val="20"/>
        </w:rPr>
        <w:t xml:space="preserve"> </w:t>
      </w:r>
      <w:proofErr w:type="spellStart"/>
      <w:r w:rsidR="00FB79C6">
        <w:rPr>
          <w:szCs w:val="20"/>
        </w:rPr>
        <w:t>Régió</w:t>
      </w:r>
      <w:proofErr w:type="spellEnd"/>
      <w:r w:rsidR="00FB79C6">
        <w:rPr>
          <w:szCs w:val="20"/>
        </w:rPr>
        <w:t xml:space="preserve"> </w:t>
      </w:r>
      <w:proofErr w:type="spellStart"/>
      <w:r w:rsidR="00FB79C6">
        <w:rPr>
          <w:szCs w:val="20"/>
        </w:rPr>
        <w:t>Polgári</w:t>
      </w:r>
      <w:proofErr w:type="spellEnd"/>
      <w:r w:rsidR="00FB79C6">
        <w:rPr>
          <w:szCs w:val="20"/>
        </w:rPr>
        <w:t xml:space="preserve"> </w:t>
      </w:r>
      <w:proofErr w:type="spellStart"/>
      <w:r w:rsidR="00FB79C6">
        <w:rPr>
          <w:szCs w:val="20"/>
        </w:rPr>
        <w:t>Társulás</w:t>
      </w:r>
      <w:proofErr w:type="spellEnd"/>
      <w:r w:rsidR="0035232F">
        <w:t>.</w:t>
      </w:r>
    </w:p>
    <w:p w:rsidR="006674F5" w:rsidRDefault="00482A94" w:rsidP="00CF5218">
      <w:pPr>
        <w:ind w:left="735" w:hanging="705"/>
        <w:jc w:val="both"/>
      </w:pPr>
      <w:r>
        <w:t>5.4</w:t>
      </w:r>
      <w:r w:rsidR="006674F5">
        <w:t>.</w:t>
      </w:r>
      <w:r w:rsidR="006674F5">
        <w:tab/>
        <w:t>V prípade zistenia nezrovnalostí, resp. porušení finančného charakteru v použití prostriedkov dotácie je konečný užívateľ</w:t>
      </w:r>
      <w:r w:rsidR="003D6FEE">
        <w:t xml:space="preserve"> povinný</w:t>
      </w:r>
      <w:r w:rsidR="006674F5">
        <w:t xml:space="preserve"> vrátiť neoprávnene použitú časť pridelenej dotácie.</w:t>
      </w:r>
    </w:p>
    <w:p w:rsidR="006674F5" w:rsidRDefault="00482A94" w:rsidP="00CF5218">
      <w:pPr>
        <w:ind w:left="735" w:hanging="705"/>
        <w:jc w:val="both"/>
      </w:pPr>
      <w:r>
        <w:t>5.5</w:t>
      </w:r>
      <w:r w:rsidR="006674F5">
        <w:t>.</w:t>
      </w:r>
      <w:r w:rsidR="006674F5">
        <w:tab/>
        <w:t>Konečný užívateľ je povinný vrátiť dotáciu aj v prípade, ak nedodržal lehoty na jej zúčtovanie alebo ak nedôjde k naplneniu cieľa Projektu alebo dosiahnutia výs</w:t>
      </w:r>
      <w:r w:rsidR="003D6FEE">
        <w:t>ledkov Projektu, alebo akéhokoľvek</w:t>
      </w:r>
      <w:r w:rsidR="006674F5">
        <w:t xml:space="preserve"> závažného porušenia zmluvných podmienok uvedených vo výzve na predkladanie žiadostí o </w:t>
      </w:r>
      <w:r w:rsidR="006D56E1">
        <w:t>dotáciu</w:t>
      </w:r>
      <w:r w:rsidR="006674F5">
        <w:t xml:space="preserve"> na podporu implementácie </w:t>
      </w:r>
      <w:r w:rsidR="00CF5218">
        <w:t>S</w:t>
      </w:r>
      <w:r w:rsidR="006674F5">
        <w:t xml:space="preserve">tratégie </w:t>
      </w:r>
      <w:r w:rsidR="00CF5218">
        <w:t>CLLD</w:t>
      </w:r>
      <w:r w:rsidR="006674F5">
        <w:t xml:space="preserve"> „</w:t>
      </w:r>
      <w:r w:rsidR="00FB79C6">
        <w:rPr>
          <w:szCs w:val="20"/>
        </w:rPr>
        <w:t xml:space="preserve">Občianske združenie Región Váh – Žitava – </w:t>
      </w:r>
      <w:proofErr w:type="spellStart"/>
      <w:r w:rsidR="00FB79C6">
        <w:rPr>
          <w:szCs w:val="20"/>
        </w:rPr>
        <w:t>Vág</w:t>
      </w:r>
      <w:proofErr w:type="spellEnd"/>
      <w:r w:rsidR="00FB79C6">
        <w:rPr>
          <w:szCs w:val="20"/>
        </w:rPr>
        <w:t xml:space="preserve"> – </w:t>
      </w:r>
      <w:proofErr w:type="spellStart"/>
      <w:r w:rsidR="00FB79C6">
        <w:rPr>
          <w:szCs w:val="20"/>
        </w:rPr>
        <w:t>Zsitva</w:t>
      </w:r>
      <w:proofErr w:type="spellEnd"/>
      <w:r w:rsidR="00FB79C6">
        <w:rPr>
          <w:szCs w:val="20"/>
        </w:rPr>
        <w:t xml:space="preserve"> </w:t>
      </w:r>
      <w:proofErr w:type="spellStart"/>
      <w:r w:rsidR="00FB79C6">
        <w:rPr>
          <w:szCs w:val="20"/>
        </w:rPr>
        <w:t>Régió</w:t>
      </w:r>
      <w:proofErr w:type="spellEnd"/>
      <w:r w:rsidR="00FB79C6">
        <w:rPr>
          <w:szCs w:val="20"/>
        </w:rPr>
        <w:t xml:space="preserve"> </w:t>
      </w:r>
      <w:proofErr w:type="spellStart"/>
      <w:r w:rsidR="00FB79C6">
        <w:rPr>
          <w:szCs w:val="20"/>
        </w:rPr>
        <w:t>Polgári</w:t>
      </w:r>
      <w:proofErr w:type="spellEnd"/>
      <w:r w:rsidR="00FB79C6">
        <w:rPr>
          <w:szCs w:val="20"/>
        </w:rPr>
        <w:t xml:space="preserve"> </w:t>
      </w:r>
      <w:proofErr w:type="spellStart"/>
      <w:r w:rsidR="00FB79C6">
        <w:rPr>
          <w:szCs w:val="20"/>
        </w:rPr>
        <w:t>Társulás</w:t>
      </w:r>
      <w:proofErr w:type="spellEnd"/>
      <w:r w:rsidR="006674F5">
        <w:t xml:space="preserve"> podporenej z dotácie z rozpočtu NSK.</w:t>
      </w:r>
    </w:p>
    <w:p w:rsidR="006674F5" w:rsidRDefault="00482A94" w:rsidP="00CF5218">
      <w:pPr>
        <w:ind w:left="735" w:hanging="705"/>
        <w:jc w:val="both"/>
      </w:pPr>
      <w:r>
        <w:t>5.6</w:t>
      </w:r>
      <w:r w:rsidR="006674F5">
        <w:t>.</w:t>
      </w:r>
      <w:r w:rsidR="006674F5">
        <w:tab/>
        <w:t>V prípade zistenia nezrovnalostí, resp. porušení nefinančného charakteru v použití prostriedkov dotácie je konečný užívateľ povinný</w:t>
      </w:r>
      <w:r w:rsidR="00E51BE0">
        <w:t xml:space="preserve">zabezpečiť </w:t>
      </w:r>
      <w:r w:rsidR="006674F5">
        <w:t>návrh opatrení na odstránenie nedostatkov spolu s plánom plnenia.</w:t>
      </w:r>
    </w:p>
    <w:p w:rsidR="006674F5" w:rsidRDefault="00482A94" w:rsidP="00CF5218">
      <w:pPr>
        <w:ind w:left="735" w:hanging="705"/>
        <w:jc w:val="both"/>
      </w:pPr>
      <w:r>
        <w:t>5.7</w:t>
      </w:r>
      <w:r w:rsidR="006674F5">
        <w:t>.</w:t>
      </w:r>
      <w:r w:rsidR="006674F5">
        <w:tab/>
        <w:t>Zmluva je vyhotovená v dvoch vyhotoveniach, z ktorých každá zmluvná strana obdrží po jednom vyhotovení.</w:t>
      </w:r>
    </w:p>
    <w:p w:rsidR="006674F5" w:rsidRDefault="00482A94" w:rsidP="00CF5218">
      <w:pPr>
        <w:ind w:left="735" w:hanging="705"/>
        <w:jc w:val="both"/>
      </w:pPr>
      <w:r>
        <w:t>5</w:t>
      </w:r>
      <w:r w:rsidR="006674F5">
        <w:t>.</w:t>
      </w:r>
      <w:r>
        <w:t>8</w:t>
      </w:r>
      <w:r w:rsidR="006674F5">
        <w:t xml:space="preserve"> </w:t>
      </w:r>
      <w:r w:rsidR="006674F5">
        <w:tab/>
        <w:t>Zmluvu je možné zmeniť len po vzájomnej dohode oboch zmluvných strán, a to formou písomných dodatkov.</w:t>
      </w:r>
    </w:p>
    <w:p w:rsidR="006674F5" w:rsidRDefault="00482A94" w:rsidP="00CF5218">
      <w:pPr>
        <w:ind w:left="735" w:hanging="705"/>
        <w:jc w:val="both"/>
      </w:pPr>
      <w:r>
        <w:lastRenderedPageBreak/>
        <w:t>5.9</w:t>
      </w:r>
      <w:r w:rsidR="006674F5">
        <w:t>.</w:t>
      </w:r>
      <w:r w:rsidR="006674F5">
        <w:tab/>
        <w:t xml:space="preserve">V prípade, ak sa akékoľvek ustanovenie Zmluvy stane neplatným v dôsledku jeho rozporu s platným právnym poriadkom, nespôsobí to neplatnosť celej Zmluvy. Zmluvné strany sa v takom prípade zaväzujú vzájomným rokovaním nahradiť neplatné zmluvné ustanovenie novým platným ustanovením tak, aby </w:t>
      </w:r>
      <w:r w:rsidR="00E51BE0">
        <w:t>z</w:t>
      </w:r>
      <w:r w:rsidR="006674F5">
        <w:t>ostal zachovaný obsah, zámer a účel sledovaný Zmluvou.</w:t>
      </w:r>
    </w:p>
    <w:p w:rsidR="006674F5" w:rsidRDefault="00482A94" w:rsidP="00CF5218">
      <w:pPr>
        <w:ind w:left="735" w:hanging="705"/>
        <w:jc w:val="both"/>
      </w:pPr>
      <w:r>
        <w:t>5.10</w:t>
      </w:r>
      <w:r w:rsidR="006674F5">
        <w:t>.</w:t>
      </w:r>
      <w:r w:rsidR="006674F5">
        <w:tab/>
        <w:t>Práva a povinnosti zmluvných strán výslovne neupravené touto Zmluvou sa riadia príslušnými ustanoveniami Obchodného zákonníka ( Zákon č. 513/1991 Zb. v znení neskorších predpisov) a Zákon č. 583/2004 Z. z. o rozpočtových pravidlách územnej samosprávy a o zmene a doplnení niektorých zákonov.</w:t>
      </w:r>
    </w:p>
    <w:p w:rsidR="006674F5" w:rsidRDefault="00482A94" w:rsidP="00CF5218">
      <w:pPr>
        <w:ind w:left="735" w:hanging="705"/>
        <w:jc w:val="both"/>
      </w:pPr>
      <w:r>
        <w:t>5.11</w:t>
      </w:r>
      <w:r w:rsidR="006674F5">
        <w:t>.</w:t>
      </w:r>
      <w:r w:rsidR="006674F5">
        <w:tab/>
        <w:t>Zmluvné strany si Zmluvu prečítali, por</w:t>
      </w:r>
      <w:r w:rsidR="00E51BE0">
        <w:t>ozumeli jej obsahu a prehlasujú, ž</w:t>
      </w:r>
      <w:r w:rsidR="006674F5">
        <w:t>e nebola uzatvorená v tiesni, ani za nevýhodných podmienok a na znak súhlasu ju podpisujú.</w:t>
      </w:r>
    </w:p>
    <w:p w:rsidR="006674F5" w:rsidRDefault="006674F5" w:rsidP="006674F5">
      <w:pPr>
        <w:ind w:left="735" w:hanging="705"/>
      </w:pPr>
    </w:p>
    <w:p w:rsidR="00674BED" w:rsidRDefault="00674BED" w:rsidP="00D7508F"/>
    <w:p w:rsidR="006674F5" w:rsidRDefault="00482294" w:rsidP="00E51BE0">
      <w:pPr>
        <w:ind w:left="27" w:firstLine="3"/>
      </w:pPr>
      <w:r>
        <w:t>V .........................</w:t>
      </w:r>
      <w:r w:rsidR="006674F5">
        <w:t>, dňa ....................</w:t>
      </w:r>
      <w:r w:rsidR="006674F5">
        <w:tab/>
      </w:r>
      <w:r>
        <w:tab/>
      </w:r>
      <w:r>
        <w:tab/>
        <w:t>V .....................................</w:t>
      </w:r>
      <w:r w:rsidR="003D552A">
        <w:t xml:space="preserve">, </w:t>
      </w:r>
      <w:r w:rsidR="006674F5">
        <w:t>dňa.....................</w:t>
      </w:r>
    </w:p>
    <w:p w:rsidR="006674F5" w:rsidRDefault="006674F5" w:rsidP="006674F5">
      <w:pPr>
        <w:ind w:left="735" w:hanging="705"/>
      </w:pPr>
    </w:p>
    <w:p w:rsidR="00CF5218" w:rsidRDefault="00CF5218" w:rsidP="00D7508F"/>
    <w:p w:rsidR="00D7508F" w:rsidRDefault="00D7508F" w:rsidP="00D7508F"/>
    <w:p w:rsidR="006674F5" w:rsidRDefault="006674F5" w:rsidP="006674F5">
      <w:pPr>
        <w:spacing w:line="240" w:lineRule="auto"/>
        <w:ind w:left="735" w:hanging="705"/>
      </w:pPr>
      <w:r>
        <w:t>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</w:t>
      </w:r>
    </w:p>
    <w:p w:rsidR="006674F5" w:rsidRDefault="006674F5" w:rsidP="00CF5218">
      <w:pPr>
        <w:spacing w:after="0" w:line="240" w:lineRule="auto"/>
        <w:ind w:left="735" w:hanging="705"/>
      </w:pPr>
      <w:r>
        <w:t>Za poskytovateľa</w:t>
      </w:r>
      <w:r>
        <w:tab/>
      </w:r>
      <w:r>
        <w:tab/>
      </w:r>
      <w:r>
        <w:tab/>
      </w:r>
      <w:r>
        <w:tab/>
      </w:r>
      <w:r w:rsidR="006D56E1">
        <w:tab/>
      </w:r>
      <w:r>
        <w:t>Za konečného p</w:t>
      </w:r>
      <w:r w:rsidR="00BD1B3F">
        <w:t>rijímateľa</w:t>
      </w:r>
    </w:p>
    <w:p w:rsidR="006674F5" w:rsidRDefault="006674F5" w:rsidP="00CF5218">
      <w:pPr>
        <w:spacing w:after="0" w:line="240" w:lineRule="auto"/>
        <w:rPr>
          <w:b/>
        </w:rPr>
      </w:pPr>
    </w:p>
    <w:p w:rsidR="008D4634" w:rsidRDefault="008D4634" w:rsidP="00CF5218">
      <w:pPr>
        <w:spacing w:after="0" w:line="240" w:lineRule="auto"/>
        <w:rPr>
          <w:b/>
        </w:rPr>
      </w:pPr>
    </w:p>
    <w:p w:rsidR="008D4634" w:rsidRDefault="008D4634" w:rsidP="00CF5218">
      <w:pPr>
        <w:spacing w:after="0" w:line="240" w:lineRule="auto"/>
        <w:rPr>
          <w:b/>
        </w:rPr>
      </w:pPr>
    </w:p>
    <w:p w:rsidR="008D4634" w:rsidRDefault="008D4634" w:rsidP="00721E6C">
      <w:pPr>
        <w:pStyle w:val="Hlavika"/>
        <w:jc w:val="center"/>
        <w:rPr>
          <w:rStyle w:val="Siln"/>
          <w:sz w:val="36"/>
          <w:szCs w:val="36"/>
        </w:rPr>
      </w:pPr>
    </w:p>
    <w:p w:rsidR="00D7508F" w:rsidRDefault="00D7508F" w:rsidP="00721E6C">
      <w:pPr>
        <w:pStyle w:val="Hlavika"/>
        <w:jc w:val="center"/>
        <w:rPr>
          <w:rStyle w:val="Siln"/>
          <w:sz w:val="36"/>
          <w:szCs w:val="36"/>
        </w:rPr>
      </w:pPr>
    </w:p>
    <w:p w:rsidR="00D7508F" w:rsidRDefault="00D7508F" w:rsidP="00721E6C">
      <w:pPr>
        <w:pStyle w:val="Hlavika"/>
        <w:jc w:val="center"/>
        <w:rPr>
          <w:rStyle w:val="Siln"/>
          <w:sz w:val="36"/>
          <w:szCs w:val="36"/>
        </w:rPr>
      </w:pPr>
    </w:p>
    <w:p w:rsidR="00D7508F" w:rsidRDefault="00D7508F" w:rsidP="00721E6C">
      <w:pPr>
        <w:pStyle w:val="Hlavika"/>
        <w:jc w:val="center"/>
        <w:rPr>
          <w:rStyle w:val="Siln"/>
          <w:sz w:val="36"/>
          <w:szCs w:val="36"/>
        </w:rPr>
      </w:pPr>
    </w:p>
    <w:p w:rsidR="00D7508F" w:rsidRDefault="00D7508F" w:rsidP="00721E6C">
      <w:pPr>
        <w:pStyle w:val="Hlavika"/>
        <w:jc w:val="center"/>
        <w:rPr>
          <w:rStyle w:val="Siln"/>
          <w:sz w:val="36"/>
          <w:szCs w:val="36"/>
        </w:rPr>
      </w:pPr>
    </w:p>
    <w:p w:rsidR="00D7508F" w:rsidRDefault="00D7508F" w:rsidP="00721E6C">
      <w:pPr>
        <w:pStyle w:val="Hlavika"/>
        <w:jc w:val="center"/>
        <w:rPr>
          <w:rStyle w:val="Siln"/>
          <w:sz w:val="36"/>
          <w:szCs w:val="36"/>
        </w:rPr>
      </w:pPr>
    </w:p>
    <w:p w:rsidR="00D7508F" w:rsidRDefault="00D7508F" w:rsidP="00721E6C">
      <w:pPr>
        <w:pStyle w:val="Hlavika"/>
        <w:jc w:val="center"/>
        <w:rPr>
          <w:rStyle w:val="Siln"/>
          <w:sz w:val="36"/>
          <w:szCs w:val="36"/>
        </w:rPr>
      </w:pPr>
    </w:p>
    <w:p w:rsidR="00D7508F" w:rsidRDefault="00D7508F" w:rsidP="00721E6C">
      <w:pPr>
        <w:pStyle w:val="Hlavika"/>
        <w:jc w:val="center"/>
        <w:rPr>
          <w:rStyle w:val="Siln"/>
          <w:sz w:val="36"/>
          <w:szCs w:val="36"/>
        </w:rPr>
      </w:pPr>
    </w:p>
    <w:p w:rsidR="00D7508F" w:rsidRDefault="00D7508F" w:rsidP="00721E6C">
      <w:pPr>
        <w:pStyle w:val="Hlavika"/>
        <w:jc w:val="center"/>
        <w:rPr>
          <w:rStyle w:val="Siln"/>
          <w:sz w:val="36"/>
          <w:szCs w:val="36"/>
        </w:rPr>
      </w:pPr>
    </w:p>
    <w:p w:rsidR="00D7508F" w:rsidRDefault="00D7508F" w:rsidP="00D7508F">
      <w:pPr>
        <w:rPr>
          <w:b/>
        </w:rPr>
      </w:pPr>
    </w:p>
    <w:p w:rsidR="00F714BB" w:rsidRDefault="00F714BB" w:rsidP="00D7508F">
      <w:pPr>
        <w:rPr>
          <w:b/>
        </w:rPr>
      </w:pPr>
    </w:p>
    <w:p w:rsidR="00F714BB" w:rsidRDefault="00F714BB" w:rsidP="00D7508F">
      <w:pPr>
        <w:rPr>
          <w:b/>
        </w:rPr>
      </w:pPr>
    </w:p>
    <w:p w:rsidR="00F714BB" w:rsidRDefault="00F714BB" w:rsidP="00D7508F">
      <w:pPr>
        <w:rPr>
          <w:b/>
        </w:rPr>
      </w:pPr>
    </w:p>
    <w:p w:rsidR="00D7508F" w:rsidRPr="003A4437" w:rsidRDefault="00D7508F" w:rsidP="00D7508F">
      <w:pPr>
        <w:rPr>
          <w:b/>
        </w:rPr>
      </w:pPr>
      <w:r w:rsidRPr="003A4437">
        <w:rPr>
          <w:b/>
        </w:rPr>
        <w:lastRenderedPageBreak/>
        <w:t>Príloha č. 1</w:t>
      </w:r>
      <w:r>
        <w:rPr>
          <w:b/>
        </w:rPr>
        <w:t xml:space="preserve"> k Zmluve</w:t>
      </w:r>
      <w:r w:rsidRPr="003A4437">
        <w:rPr>
          <w:b/>
        </w:rPr>
        <w:t xml:space="preserve">: Podrobný </w:t>
      </w:r>
      <w:proofErr w:type="spellStart"/>
      <w:r w:rsidRPr="003A4437">
        <w:rPr>
          <w:b/>
        </w:rPr>
        <w:t>položkový</w:t>
      </w:r>
      <w:proofErr w:type="spellEnd"/>
      <w:r w:rsidRPr="003A4437">
        <w:rPr>
          <w:b/>
        </w:rPr>
        <w:t xml:space="preserve"> rozpočet schváleného projektu</w:t>
      </w:r>
    </w:p>
    <w:p w:rsidR="00D7508F" w:rsidRPr="003A4437" w:rsidRDefault="00D7508F" w:rsidP="00D7508F">
      <w:pPr>
        <w:jc w:val="center"/>
        <w:rPr>
          <w:b/>
          <w:u w:val="single"/>
        </w:rPr>
      </w:pPr>
      <w:r w:rsidRPr="003A4437">
        <w:rPr>
          <w:b/>
          <w:u w:val="single"/>
        </w:rPr>
        <w:t>PODROBNÝ POLOŽKOVÝ ROZPOČET</w:t>
      </w:r>
    </w:p>
    <w:p w:rsidR="00D7508F" w:rsidRPr="003A4437" w:rsidRDefault="00D7508F" w:rsidP="00D7508F">
      <w:pPr>
        <w:jc w:val="center"/>
        <w:rPr>
          <w:b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6"/>
        <w:gridCol w:w="4120"/>
        <w:gridCol w:w="709"/>
        <w:gridCol w:w="1163"/>
        <w:gridCol w:w="1247"/>
        <w:gridCol w:w="1559"/>
      </w:tblGrid>
      <w:tr w:rsidR="00D7508F" w:rsidRPr="003A4437" w:rsidTr="00461163">
        <w:trPr>
          <w:trHeight w:val="504"/>
        </w:trPr>
        <w:tc>
          <w:tcPr>
            <w:tcW w:w="666" w:type="dxa"/>
            <w:vAlign w:val="center"/>
          </w:tcPr>
          <w:p w:rsidR="00D7508F" w:rsidRPr="003A4437" w:rsidRDefault="00D7508F" w:rsidP="0046116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</w:t>
            </w:r>
            <w:r w:rsidRPr="003A4437">
              <w:rPr>
                <w:b/>
              </w:rPr>
              <w:t>.č</w:t>
            </w:r>
            <w:proofErr w:type="spellEnd"/>
            <w:r w:rsidRPr="003A4437">
              <w:rPr>
                <w:b/>
              </w:rPr>
              <w:t>.</w:t>
            </w:r>
          </w:p>
        </w:tc>
        <w:tc>
          <w:tcPr>
            <w:tcW w:w="4120" w:type="dxa"/>
            <w:vAlign w:val="center"/>
          </w:tcPr>
          <w:p w:rsidR="00D7508F" w:rsidRPr="003A4437" w:rsidRDefault="00D7508F" w:rsidP="00461163">
            <w:pPr>
              <w:jc w:val="center"/>
              <w:rPr>
                <w:b/>
              </w:rPr>
            </w:pPr>
            <w:r w:rsidRPr="003A4437">
              <w:rPr>
                <w:b/>
              </w:rPr>
              <w:t>Položka</w:t>
            </w:r>
          </w:p>
        </w:tc>
        <w:tc>
          <w:tcPr>
            <w:tcW w:w="709" w:type="dxa"/>
            <w:vAlign w:val="center"/>
          </w:tcPr>
          <w:p w:rsidR="00D7508F" w:rsidRPr="003A4437" w:rsidRDefault="00D7508F" w:rsidP="00461163">
            <w:pPr>
              <w:jc w:val="center"/>
              <w:rPr>
                <w:b/>
              </w:rPr>
            </w:pPr>
            <w:r w:rsidRPr="003A4437">
              <w:rPr>
                <w:b/>
              </w:rPr>
              <w:t>MJ</w:t>
            </w:r>
          </w:p>
        </w:tc>
        <w:tc>
          <w:tcPr>
            <w:tcW w:w="1163" w:type="dxa"/>
            <w:vAlign w:val="center"/>
          </w:tcPr>
          <w:p w:rsidR="00D7508F" w:rsidRPr="003A4437" w:rsidRDefault="00D7508F" w:rsidP="00461163">
            <w:pPr>
              <w:jc w:val="center"/>
              <w:rPr>
                <w:b/>
              </w:rPr>
            </w:pPr>
            <w:r w:rsidRPr="003A4437">
              <w:rPr>
                <w:b/>
              </w:rPr>
              <w:t>Množstvo celkom</w:t>
            </w:r>
          </w:p>
        </w:tc>
        <w:tc>
          <w:tcPr>
            <w:tcW w:w="1247" w:type="dxa"/>
            <w:vAlign w:val="center"/>
          </w:tcPr>
          <w:p w:rsidR="00D7508F" w:rsidRPr="003A4437" w:rsidRDefault="00D7508F" w:rsidP="00461163">
            <w:pPr>
              <w:jc w:val="center"/>
              <w:rPr>
                <w:b/>
              </w:rPr>
            </w:pPr>
            <w:r w:rsidRPr="003A4437">
              <w:rPr>
                <w:b/>
              </w:rPr>
              <w:t>Cena jednotková v €</w:t>
            </w:r>
          </w:p>
        </w:tc>
        <w:tc>
          <w:tcPr>
            <w:tcW w:w="1559" w:type="dxa"/>
            <w:vAlign w:val="center"/>
          </w:tcPr>
          <w:p w:rsidR="00D7508F" w:rsidRPr="003A4437" w:rsidRDefault="00D7508F" w:rsidP="00461163">
            <w:pPr>
              <w:jc w:val="center"/>
              <w:rPr>
                <w:b/>
              </w:rPr>
            </w:pPr>
            <w:r w:rsidRPr="003A4437">
              <w:rPr>
                <w:b/>
              </w:rPr>
              <w:t xml:space="preserve">Cena celkom v € </w:t>
            </w:r>
          </w:p>
        </w:tc>
      </w:tr>
      <w:tr w:rsidR="00D7508F" w:rsidRPr="003A4437" w:rsidTr="00461163">
        <w:trPr>
          <w:trHeight w:val="699"/>
        </w:trPr>
        <w:tc>
          <w:tcPr>
            <w:tcW w:w="666" w:type="dxa"/>
            <w:vAlign w:val="center"/>
          </w:tcPr>
          <w:p w:rsidR="00D7508F" w:rsidRPr="003A4437" w:rsidRDefault="00D7508F" w:rsidP="00461163">
            <w:pPr>
              <w:jc w:val="center"/>
              <w:rPr>
                <w:b/>
              </w:rPr>
            </w:pPr>
          </w:p>
        </w:tc>
        <w:tc>
          <w:tcPr>
            <w:tcW w:w="4120" w:type="dxa"/>
            <w:vAlign w:val="center"/>
          </w:tcPr>
          <w:p w:rsidR="00D7508F" w:rsidRPr="003A4437" w:rsidRDefault="00D7508F" w:rsidP="00461163"/>
        </w:tc>
        <w:tc>
          <w:tcPr>
            <w:tcW w:w="709" w:type="dxa"/>
            <w:vAlign w:val="center"/>
          </w:tcPr>
          <w:p w:rsidR="00D7508F" w:rsidRPr="003A4437" w:rsidRDefault="00D7508F" w:rsidP="00461163">
            <w:pPr>
              <w:jc w:val="center"/>
            </w:pPr>
          </w:p>
        </w:tc>
        <w:tc>
          <w:tcPr>
            <w:tcW w:w="1163" w:type="dxa"/>
            <w:vAlign w:val="center"/>
          </w:tcPr>
          <w:p w:rsidR="00D7508F" w:rsidRPr="003A4437" w:rsidRDefault="00D7508F" w:rsidP="00461163">
            <w:pPr>
              <w:jc w:val="center"/>
            </w:pPr>
          </w:p>
        </w:tc>
        <w:tc>
          <w:tcPr>
            <w:tcW w:w="1247" w:type="dxa"/>
            <w:vAlign w:val="center"/>
          </w:tcPr>
          <w:p w:rsidR="00D7508F" w:rsidRPr="003A4437" w:rsidRDefault="00D7508F" w:rsidP="00461163">
            <w:pPr>
              <w:jc w:val="center"/>
            </w:pPr>
          </w:p>
        </w:tc>
        <w:tc>
          <w:tcPr>
            <w:tcW w:w="1559" w:type="dxa"/>
            <w:vAlign w:val="center"/>
          </w:tcPr>
          <w:p w:rsidR="00D7508F" w:rsidRPr="003A4437" w:rsidRDefault="00D7508F" w:rsidP="00461163">
            <w:pPr>
              <w:jc w:val="center"/>
              <w:rPr>
                <w:b/>
              </w:rPr>
            </w:pPr>
          </w:p>
        </w:tc>
      </w:tr>
      <w:tr w:rsidR="00D7508F" w:rsidRPr="003A4437" w:rsidTr="00461163">
        <w:trPr>
          <w:trHeight w:val="699"/>
        </w:trPr>
        <w:tc>
          <w:tcPr>
            <w:tcW w:w="666" w:type="dxa"/>
            <w:vAlign w:val="center"/>
          </w:tcPr>
          <w:p w:rsidR="00D7508F" w:rsidRPr="003A4437" w:rsidRDefault="00D7508F" w:rsidP="00461163">
            <w:pPr>
              <w:jc w:val="center"/>
              <w:rPr>
                <w:b/>
              </w:rPr>
            </w:pPr>
          </w:p>
        </w:tc>
        <w:tc>
          <w:tcPr>
            <w:tcW w:w="4120" w:type="dxa"/>
            <w:vAlign w:val="center"/>
          </w:tcPr>
          <w:p w:rsidR="00D7508F" w:rsidRPr="003A4437" w:rsidRDefault="00D7508F" w:rsidP="00461163"/>
        </w:tc>
        <w:tc>
          <w:tcPr>
            <w:tcW w:w="709" w:type="dxa"/>
            <w:vAlign w:val="center"/>
          </w:tcPr>
          <w:p w:rsidR="00D7508F" w:rsidRPr="003A4437" w:rsidRDefault="00D7508F" w:rsidP="00461163">
            <w:pPr>
              <w:jc w:val="center"/>
            </w:pPr>
          </w:p>
        </w:tc>
        <w:tc>
          <w:tcPr>
            <w:tcW w:w="1163" w:type="dxa"/>
            <w:vAlign w:val="center"/>
          </w:tcPr>
          <w:p w:rsidR="00D7508F" w:rsidRPr="003A4437" w:rsidRDefault="00D7508F" w:rsidP="00461163">
            <w:pPr>
              <w:jc w:val="center"/>
            </w:pPr>
          </w:p>
        </w:tc>
        <w:tc>
          <w:tcPr>
            <w:tcW w:w="1247" w:type="dxa"/>
            <w:vAlign w:val="center"/>
          </w:tcPr>
          <w:p w:rsidR="00D7508F" w:rsidRPr="003A4437" w:rsidRDefault="00D7508F" w:rsidP="00461163">
            <w:pPr>
              <w:jc w:val="center"/>
            </w:pPr>
          </w:p>
        </w:tc>
        <w:tc>
          <w:tcPr>
            <w:tcW w:w="1559" w:type="dxa"/>
            <w:vAlign w:val="center"/>
          </w:tcPr>
          <w:p w:rsidR="00D7508F" w:rsidRPr="003A4437" w:rsidRDefault="00D7508F" w:rsidP="00461163">
            <w:pPr>
              <w:jc w:val="center"/>
              <w:rPr>
                <w:b/>
              </w:rPr>
            </w:pPr>
          </w:p>
        </w:tc>
      </w:tr>
      <w:tr w:rsidR="00D7508F" w:rsidRPr="003A4437" w:rsidTr="00461163">
        <w:trPr>
          <w:trHeight w:val="504"/>
        </w:trPr>
        <w:tc>
          <w:tcPr>
            <w:tcW w:w="4786" w:type="dxa"/>
            <w:gridSpan w:val="2"/>
            <w:vAlign w:val="center"/>
          </w:tcPr>
          <w:p w:rsidR="00D7508F" w:rsidRPr="003A4437" w:rsidRDefault="00D7508F" w:rsidP="00461163">
            <w:pPr>
              <w:jc w:val="right"/>
            </w:pPr>
          </w:p>
        </w:tc>
        <w:tc>
          <w:tcPr>
            <w:tcW w:w="4678" w:type="dxa"/>
            <w:gridSpan w:val="4"/>
            <w:vAlign w:val="center"/>
          </w:tcPr>
          <w:p w:rsidR="00D7508F" w:rsidRPr="003A4437" w:rsidRDefault="00D7508F" w:rsidP="00461163">
            <w:pPr>
              <w:jc w:val="right"/>
              <w:rPr>
                <w:b/>
              </w:rPr>
            </w:pPr>
          </w:p>
        </w:tc>
      </w:tr>
      <w:tr w:rsidR="00D7508F" w:rsidRPr="003A4437" w:rsidTr="00461163">
        <w:trPr>
          <w:trHeight w:val="504"/>
        </w:trPr>
        <w:tc>
          <w:tcPr>
            <w:tcW w:w="4786" w:type="dxa"/>
            <w:gridSpan w:val="2"/>
            <w:vAlign w:val="center"/>
          </w:tcPr>
          <w:p w:rsidR="00D7508F" w:rsidRPr="003A4437" w:rsidRDefault="00D7508F" w:rsidP="00461163">
            <w:pPr>
              <w:jc w:val="right"/>
            </w:pPr>
            <w:r w:rsidRPr="003A4437">
              <w:t>Cena celkom v EUR:</w:t>
            </w:r>
          </w:p>
        </w:tc>
        <w:tc>
          <w:tcPr>
            <w:tcW w:w="4678" w:type="dxa"/>
            <w:gridSpan w:val="4"/>
            <w:vAlign w:val="center"/>
          </w:tcPr>
          <w:p w:rsidR="00D7508F" w:rsidRPr="003A4437" w:rsidRDefault="00D7508F" w:rsidP="00461163">
            <w:pPr>
              <w:jc w:val="right"/>
              <w:rPr>
                <w:b/>
              </w:rPr>
            </w:pPr>
          </w:p>
        </w:tc>
      </w:tr>
      <w:tr w:rsidR="00D7508F" w:rsidRPr="003A4437" w:rsidTr="00461163">
        <w:trPr>
          <w:trHeight w:val="504"/>
        </w:trPr>
        <w:tc>
          <w:tcPr>
            <w:tcW w:w="4786" w:type="dxa"/>
            <w:gridSpan w:val="2"/>
            <w:vAlign w:val="center"/>
          </w:tcPr>
          <w:p w:rsidR="00D7508F" w:rsidRPr="003A4437" w:rsidRDefault="00D7508F" w:rsidP="00461163">
            <w:pPr>
              <w:jc w:val="right"/>
            </w:pPr>
            <w:r w:rsidRPr="003A4437">
              <w:rPr>
                <w:b/>
              </w:rPr>
              <w:t>Celkové oprávnené výdavky projektu spolu v EUR</w:t>
            </w:r>
            <w:r w:rsidRPr="003A4437">
              <w:t>:</w:t>
            </w:r>
          </w:p>
        </w:tc>
        <w:tc>
          <w:tcPr>
            <w:tcW w:w="4678" w:type="dxa"/>
            <w:gridSpan w:val="4"/>
            <w:vAlign w:val="center"/>
          </w:tcPr>
          <w:p w:rsidR="00D7508F" w:rsidRPr="003A4437" w:rsidRDefault="00D7508F" w:rsidP="00461163">
            <w:pPr>
              <w:jc w:val="right"/>
              <w:rPr>
                <w:b/>
              </w:rPr>
            </w:pPr>
          </w:p>
        </w:tc>
      </w:tr>
      <w:tr w:rsidR="00D7508F" w:rsidRPr="003A4437" w:rsidTr="00461163">
        <w:trPr>
          <w:trHeight w:val="504"/>
        </w:trPr>
        <w:tc>
          <w:tcPr>
            <w:tcW w:w="4786" w:type="dxa"/>
            <w:gridSpan w:val="2"/>
            <w:vAlign w:val="center"/>
          </w:tcPr>
          <w:p w:rsidR="00D7508F" w:rsidRPr="003A4437" w:rsidRDefault="00D7508F" w:rsidP="00461163">
            <w:pPr>
              <w:jc w:val="right"/>
              <w:rPr>
                <w:i/>
                <w:color w:val="808080"/>
              </w:rPr>
            </w:pPr>
            <w:r w:rsidRPr="003A4437">
              <w:t>Neoprávnené výdavky projektu spolu v EUR:</w:t>
            </w:r>
          </w:p>
        </w:tc>
        <w:tc>
          <w:tcPr>
            <w:tcW w:w="4678" w:type="dxa"/>
            <w:gridSpan w:val="4"/>
            <w:vAlign w:val="center"/>
          </w:tcPr>
          <w:p w:rsidR="00D7508F" w:rsidRPr="003A4437" w:rsidRDefault="00D7508F" w:rsidP="00461163">
            <w:pPr>
              <w:jc w:val="right"/>
              <w:rPr>
                <w:b/>
                <w:i/>
                <w:color w:val="808080"/>
              </w:rPr>
            </w:pPr>
          </w:p>
        </w:tc>
      </w:tr>
      <w:tr w:rsidR="00D7508F" w:rsidRPr="003A4437" w:rsidTr="00461163">
        <w:trPr>
          <w:trHeight w:val="504"/>
        </w:trPr>
        <w:tc>
          <w:tcPr>
            <w:tcW w:w="4786" w:type="dxa"/>
            <w:gridSpan w:val="2"/>
            <w:vAlign w:val="center"/>
          </w:tcPr>
          <w:p w:rsidR="00D7508F" w:rsidRPr="003A4437" w:rsidRDefault="00D7508F" w:rsidP="00461163">
            <w:pPr>
              <w:jc w:val="right"/>
              <w:rPr>
                <w:i/>
                <w:color w:val="808080"/>
              </w:rPr>
            </w:pPr>
            <w:r w:rsidRPr="003A4437">
              <w:rPr>
                <w:i/>
                <w:color w:val="808080"/>
              </w:rPr>
              <w:t>Výška NFP v EUR:</w:t>
            </w:r>
          </w:p>
        </w:tc>
        <w:tc>
          <w:tcPr>
            <w:tcW w:w="4678" w:type="dxa"/>
            <w:gridSpan w:val="4"/>
            <w:vAlign w:val="center"/>
          </w:tcPr>
          <w:p w:rsidR="00D7508F" w:rsidRPr="003A4437" w:rsidRDefault="00D7508F" w:rsidP="00461163">
            <w:pPr>
              <w:jc w:val="right"/>
              <w:rPr>
                <w:b/>
                <w:i/>
                <w:color w:val="808080"/>
              </w:rPr>
            </w:pPr>
          </w:p>
        </w:tc>
      </w:tr>
    </w:tbl>
    <w:p w:rsidR="00D7508F" w:rsidRPr="003A4437" w:rsidRDefault="00D7508F" w:rsidP="00D7508F"/>
    <w:p w:rsidR="00D7508F" w:rsidRPr="003A4437" w:rsidRDefault="00D7508F" w:rsidP="00D7508F">
      <w:pPr>
        <w:spacing w:line="200" w:lineRule="exact"/>
        <w:rPr>
          <w:rFonts w:eastAsia="Times New Roman"/>
        </w:rPr>
      </w:pPr>
    </w:p>
    <w:p w:rsidR="00D7508F" w:rsidRPr="003A4437" w:rsidRDefault="00D7508F" w:rsidP="00D7508F">
      <w:pPr>
        <w:ind w:left="27" w:firstLine="3"/>
      </w:pPr>
      <w:r w:rsidRPr="003A4437">
        <w:t xml:space="preserve">V </w:t>
      </w:r>
      <w:r w:rsidR="00FB79C6">
        <w:t>............</w:t>
      </w:r>
      <w:r w:rsidRPr="003A4437">
        <w:t>, dňa ....................</w:t>
      </w:r>
      <w:r w:rsidRPr="003A4437">
        <w:tab/>
      </w:r>
      <w:r w:rsidRPr="003A4437">
        <w:tab/>
      </w:r>
      <w:r w:rsidRPr="003A4437">
        <w:tab/>
      </w:r>
      <w:r w:rsidRPr="003A4437">
        <w:tab/>
        <w:t>V </w:t>
      </w:r>
      <w:r>
        <w:t>................................</w:t>
      </w:r>
      <w:r w:rsidRPr="003A4437">
        <w:t>, dňa.....................</w:t>
      </w:r>
    </w:p>
    <w:p w:rsidR="00D7508F" w:rsidRDefault="00D7508F" w:rsidP="00D7508F"/>
    <w:p w:rsidR="00D7508F" w:rsidRPr="003A4437" w:rsidRDefault="00D7508F" w:rsidP="00D7508F">
      <w:pPr>
        <w:ind w:left="735" w:hanging="705"/>
      </w:pPr>
    </w:p>
    <w:p w:rsidR="00D7508F" w:rsidRPr="003A4437" w:rsidRDefault="00D7508F" w:rsidP="00D7508F">
      <w:pPr>
        <w:ind w:left="735" w:hanging="705"/>
      </w:pPr>
      <w:r w:rsidRPr="003A4437">
        <w:t>...........................................</w:t>
      </w:r>
      <w:r w:rsidRPr="003A4437">
        <w:tab/>
      </w:r>
      <w:r w:rsidRPr="003A4437">
        <w:tab/>
      </w:r>
      <w:r w:rsidRPr="003A4437">
        <w:tab/>
      </w:r>
      <w:r w:rsidRPr="003A4437">
        <w:tab/>
        <w:t>.................................................</w:t>
      </w:r>
    </w:p>
    <w:p w:rsidR="00D7508F" w:rsidRPr="003A4437" w:rsidRDefault="00D7508F" w:rsidP="00D7508F">
      <w:pPr>
        <w:spacing w:after="0"/>
        <w:ind w:left="735" w:hanging="705"/>
      </w:pPr>
      <w:r w:rsidRPr="003A4437">
        <w:t>Za poskytovateľa</w:t>
      </w:r>
      <w:r w:rsidRPr="003A4437">
        <w:tab/>
      </w:r>
      <w:r w:rsidRPr="003A4437">
        <w:tab/>
      </w:r>
      <w:r w:rsidRPr="003A4437">
        <w:tab/>
      </w:r>
      <w:r w:rsidRPr="003A4437">
        <w:tab/>
      </w:r>
      <w:r w:rsidRPr="003A4437">
        <w:tab/>
        <w:t>Za konečného prijímateľa</w:t>
      </w:r>
    </w:p>
    <w:p w:rsidR="00D7508F" w:rsidRPr="003A4437" w:rsidRDefault="00D7508F" w:rsidP="00D7508F">
      <w:pPr>
        <w:spacing w:after="0"/>
        <w:rPr>
          <w:b/>
        </w:rPr>
      </w:pPr>
    </w:p>
    <w:p w:rsidR="00D7508F" w:rsidRDefault="00D7508F" w:rsidP="00D7508F">
      <w:pPr>
        <w:pStyle w:val="Hlavika"/>
        <w:rPr>
          <w:rStyle w:val="Siln"/>
          <w:sz w:val="36"/>
          <w:szCs w:val="36"/>
        </w:rPr>
      </w:pPr>
    </w:p>
    <w:sectPr w:rsidR="00D7508F" w:rsidSect="00594701">
      <w:footerReference w:type="default" r:id="rId8"/>
      <w:pgSz w:w="11906" w:h="16838"/>
      <w:pgMar w:top="1560" w:right="1417" w:bottom="1417" w:left="1417" w:header="708" w:footer="183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B8F" w:rsidRDefault="00912B8F" w:rsidP="001D3C73">
      <w:pPr>
        <w:spacing w:after="0" w:line="240" w:lineRule="auto"/>
      </w:pPr>
      <w:r>
        <w:separator/>
      </w:r>
    </w:p>
  </w:endnote>
  <w:endnote w:type="continuationSeparator" w:id="0">
    <w:p w:rsidR="00912B8F" w:rsidRDefault="00912B8F" w:rsidP="001D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BDC" w:rsidRPr="007A092D" w:rsidRDefault="00986BDC" w:rsidP="00AB4F85">
    <w:pPr>
      <w:pStyle w:val="Pta"/>
      <w:jc w:val="center"/>
      <w:rPr>
        <w:b/>
      </w:rPr>
    </w:pPr>
    <w:r>
      <w:rPr>
        <w:b/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-436245</wp:posOffset>
          </wp:positionH>
          <wp:positionV relativeFrom="paragraph">
            <wp:posOffset>6985</wp:posOffset>
          </wp:positionV>
          <wp:extent cx="880110" cy="1016635"/>
          <wp:effectExtent l="0" t="0" r="0" b="0"/>
          <wp:wrapNone/>
          <wp:docPr id="2" name="Obrázok 1" descr="Logo-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L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110" cy="1016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86BDC" w:rsidRDefault="00986BDC" w:rsidP="00AB4F85">
    <w:pPr>
      <w:pStyle w:val="Pta"/>
      <w:tabs>
        <w:tab w:val="clear" w:pos="4536"/>
        <w:tab w:val="clear" w:pos="9072"/>
        <w:tab w:val="left" w:pos="1139"/>
      </w:tabs>
      <w:ind w:left="-1134"/>
    </w:pPr>
  </w:p>
  <w:p w:rsidR="00986BDC" w:rsidRPr="001F3F15" w:rsidRDefault="00373F22" w:rsidP="00AB4F85">
    <w:pPr>
      <w:pStyle w:val="Pta"/>
      <w:tabs>
        <w:tab w:val="clear" w:pos="4536"/>
        <w:tab w:val="clear" w:pos="9072"/>
        <w:tab w:val="left" w:pos="1139"/>
      </w:tabs>
      <w:ind w:left="-1134"/>
      <w:rPr>
        <w:i/>
      </w:rPr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5363210</wp:posOffset>
          </wp:positionH>
          <wp:positionV relativeFrom="paragraph">
            <wp:posOffset>71755</wp:posOffset>
          </wp:positionV>
          <wp:extent cx="553720" cy="661670"/>
          <wp:effectExtent l="19050" t="0" r="0" b="0"/>
          <wp:wrapNone/>
          <wp:docPr id="3" name="Obrázok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661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i/>
      </w:rPr>
      <w:tab/>
    </w:r>
    <w:r w:rsidR="00B73131">
      <w:rPr>
        <w:b/>
        <w:bCs/>
      </w:rPr>
      <w:t>Realizované s finančnou podporou Nitrianskeho samosprávneho kraja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B8F" w:rsidRDefault="00912B8F" w:rsidP="001D3C73">
      <w:pPr>
        <w:spacing w:after="0" w:line="240" w:lineRule="auto"/>
      </w:pPr>
      <w:r>
        <w:separator/>
      </w:r>
    </w:p>
  </w:footnote>
  <w:footnote w:type="continuationSeparator" w:id="0">
    <w:p w:rsidR="00912B8F" w:rsidRDefault="00912B8F" w:rsidP="001D3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861EC"/>
    <w:multiLevelType w:val="hybridMultilevel"/>
    <w:tmpl w:val="C7A8EDA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F2B15"/>
    <w:multiLevelType w:val="hybridMultilevel"/>
    <w:tmpl w:val="DF2ADA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EF3F65"/>
    <w:multiLevelType w:val="hybridMultilevel"/>
    <w:tmpl w:val="9D265A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D6627"/>
    <w:multiLevelType w:val="hybridMultilevel"/>
    <w:tmpl w:val="9D14A7F8"/>
    <w:lvl w:ilvl="0" w:tplc="6598FEE8">
      <w:start w:val="1"/>
      <w:numFmt w:val="decimal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1" w:tplc="43521A32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38CE8968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D8A6CF56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CBA045C4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DFDED194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B7F0E102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C86EA216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B9489A30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4">
    <w:nsid w:val="604B735C"/>
    <w:multiLevelType w:val="hybridMultilevel"/>
    <w:tmpl w:val="D854CC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1D3C73"/>
    <w:rsid w:val="00030F0A"/>
    <w:rsid w:val="000631A8"/>
    <w:rsid w:val="000B3272"/>
    <w:rsid w:val="000B336C"/>
    <w:rsid w:val="00102466"/>
    <w:rsid w:val="001674A5"/>
    <w:rsid w:val="0017224E"/>
    <w:rsid w:val="0019663B"/>
    <w:rsid w:val="001B776F"/>
    <w:rsid w:val="001C54BD"/>
    <w:rsid w:val="001D3C73"/>
    <w:rsid w:val="001F3F15"/>
    <w:rsid w:val="0020478D"/>
    <w:rsid w:val="0021230C"/>
    <w:rsid w:val="0021680F"/>
    <w:rsid w:val="002203CF"/>
    <w:rsid w:val="00221EC2"/>
    <w:rsid w:val="002A67A2"/>
    <w:rsid w:val="002C0B6E"/>
    <w:rsid w:val="002C1514"/>
    <w:rsid w:val="002C71E8"/>
    <w:rsid w:val="002E2CBC"/>
    <w:rsid w:val="00325FFB"/>
    <w:rsid w:val="00340E27"/>
    <w:rsid w:val="0035232F"/>
    <w:rsid w:val="003725BB"/>
    <w:rsid w:val="00373F22"/>
    <w:rsid w:val="00374C0A"/>
    <w:rsid w:val="00393715"/>
    <w:rsid w:val="003A1DBC"/>
    <w:rsid w:val="003D552A"/>
    <w:rsid w:val="003D6FEE"/>
    <w:rsid w:val="0044102C"/>
    <w:rsid w:val="00453D41"/>
    <w:rsid w:val="00482294"/>
    <w:rsid w:val="00482A94"/>
    <w:rsid w:val="004865C1"/>
    <w:rsid w:val="004C7678"/>
    <w:rsid w:val="004D5B08"/>
    <w:rsid w:val="00540B34"/>
    <w:rsid w:val="00554784"/>
    <w:rsid w:val="0058442E"/>
    <w:rsid w:val="00594701"/>
    <w:rsid w:val="005B7383"/>
    <w:rsid w:val="005C3931"/>
    <w:rsid w:val="005C7F92"/>
    <w:rsid w:val="00612DA6"/>
    <w:rsid w:val="0061402D"/>
    <w:rsid w:val="006674F5"/>
    <w:rsid w:val="006741DC"/>
    <w:rsid w:val="00674BED"/>
    <w:rsid w:val="00682A6D"/>
    <w:rsid w:val="006B74F2"/>
    <w:rsid w:val="006D56E1"/>
    <w:rsid w:val="006F569B"/>
    <w:rsid w:val="00721E6C"/>
    <w:rsid w:val="00747789"/>
    <w:rsid w:val="00783508"/>
    <w:rsid w:val="007B2BD0"/>
    <w:rsid w:val="007B5745"/>
    <w:rsid w:val="007F3823"/>
    <w:rsid w:val="00852CB3"/>
    <w:rsid w:val="00872B50"/>
    <w:rsid w:val="00881666"/>
    <w:rsid w:val="008A0C86"/>
    <w:rsid w:val="008B07F9"/>
    <w:rsid w:val="008D4634"/>
    <w:rsid w:val="008E578C"/>
    <w:rsid w:val="008F1ED0"/>
    <w:rsid w:val="00912544"/>
    <w:rsid w:val="00912B8F"/>
    <w:rsid w:val="0097507A"/>
    <w:rsid w:val="00986BDC"/>
    <w:rsid w:val="009B317F"/>
    <w:rsid w:val="009C3B19"/>
    <w:rsid w:val="00A16861"/>
    <w:rsid w:val="00A22DF6"/>
    <w:rsid w:val="00A61240"/>
    <w:rsid w:val="00A66ACE"/>
    <w:rsid w:val="00A704A7"/>
    <w:rsid w:val="00A736D2"/>
    <w:rsid w:val="00A77810"/>
    <w:rsid w:val="00AA2B61"/>
    <w:rsid w:val="00AA6CE2"/>
    <w:rsid w:val="00AB4F85"/>
    <w:rsid w:val="00AD1DE8"/>
    <w:rsid w:val="00AE4B90"/>
    <w:rsid w:val="00AF733F"/>
    <w:rsid w:val="00B005CB"/>
    <w:rsid w:val="00B21767"/>
    <w:rsid w:val="00B73131"/>
    <w:rsid w:val="00B77062"/>
    <w:rsid w:val="00B84D85"/>
    <w:rsid w:val="00B95025"/>
    <w:rsid w:val="00B9608A"/>
    <w:rsid w:val="00BB3D0C"/>
    <w:rsid w:val="00BB645A"/>
    <w:rsid w:val="00BC75B3"/>
    <w:rsid w:val="00BD1B3F"/>
    <w:rsid w:val="00BE2FE9"/>
    <w:rsid w:val="00BF0BC1"/>
    <w:rsid w:val="00BF5884"/>
    <w:rsid w:val="00C6153E"/>
    <w:rsid w:val="00C7148C"/>
    <w:rsid w:val="00C728C8"/>
    <w:rsid w:val="00CB5A62"/>
    <w:rsid w:val="00CB6E62"/>
    <w:rsid w:val="00CF5218"/>
    <w:rsid w:val="00D10273"/>
    <w:rsid w:val="00D32D23"/>
    <w:rsid w:val="00D34FFC"/>
    <w:rsid w:val="00D51C62"/>
    <w:rsid w:val="00D72269"/>
    <w:rsid w:val="00D7508F"/>
    <w:rsid w:val="00D95829"/>
    <w:rsid w:val="00DB097A"/>
    <w:rsid w:val="00DB6994"/>
    <w:rsid w:val="00DD63EF"/>
    <w:rsid w:val="00DF0608"/>
    <w:rsid w:val="00E176FB"/>
    <w:rsid w:val="00E2598D"/>
    <w:rsid w:val="00E3109C"/>
    <w:rsid w:val="00E3301F"/>
    <w:rsid w:val="00E51BE0"/>
    <w:rsid w:val="00EB2403"/>
    <w:rsid w:val="00EC3647"/>
    <w:rsid w:val="00EE225E"/>
    <w:rsid w:val="00EF4478"/>
    <w:rsid w:val="00F714BB"/>
    <w:rsid w:val="00F94C64"/>
    <w:rsid w:val="00FB79C6"/>
    <w:rsid w:val="00FE6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0B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D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3C73"/>
  </w:style>
  <w:style w:type="paragraph" w:styleId="Pta">
    <w:name w:val="footer"/>
    <w:basedOn w:val="Normlny"/>
    <w:link w:val="PtaChar"/>
    <w:unhideWhenUsed/>
    <w:rsid w:val="001D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1D3C73"/>
  </w:style>
  <w:style w:type="character" w:styleId="Siln">
    <w:name w:val="Strong"/>
    <w:basedOn w:val="Predvolenpsmoodseku"/>
    <w:uiPriority w:val="22"/>
    <w:qFormat/>
    <w:rsid w:val="001D3C7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4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4F8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20478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674F5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594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oz-vahzitav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DenisaValová</dc:creator>
  <cp:lastModifiedBy>admin</cp:lastModifiedBy>
  <cp:revision>12</cp:revision>
  <dcterms:created xsi:type="dcterms:W3CDTF">2023-01-19T13:36:00Z</dcterms:created>
  <dcterms:modified xsi:type="dcterms:W3CDTF">2026-02-02T08:27:00Z</dcterms:modified>
</cp:coreProperties>
</file>